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p>
    <w:p w:rsidR="00FC2AEC" w:rsidRPr="00562AA4" w:rsidRDefault="00FC2AEC" w:rsidP="00FC2AEC">
      <w:pPr>
        <w:jc w:val="right"/>
        <w:rPr>
          <w:rFonts w:ascii="Arial" w:hAnsi="Arial" w:cs="Arial"/>
          <w:b/>
          <w:lang w:val="es-MX"/>
        </w:rPr>
      </w:pPr>
      <w:r w:rsidRPr="00562AA4">
        <w:rPr>
          <w:rFonts w:ascii="Arial" w:hAnsi="Arial" w:cs="Arial"/>
          <w:b/>
          <w:lang w:val="es-MX"/>
        </w:rPr>
        <w:t>BANCO MERCANTIL DEL NORTE, S.A.,</w:t>
      </w:r>
    </w:p>
    <w:p w:rsidR="00FC2AEC" w:rsidRPr="00562AA4" w:rsidRDefault="00FC2AEC" w:rsidP="00FC2AEC">
      <w:pPr>
        <w:jc w:val="right"/>
        <w:rPr>
          <w:rFonts w:ascii="Arial" w:hAnsi="Arial" w:cs="Arial"/>
          <w:b/>
          <w:lang w:val="es-MX"/>
        </w:rPr>
      </w:pPr>
      <w:r w:rsidRPr="00562AA4">
        <w:rPr>
          <w:rFonts w:ascii="Arial" w:hAnsi="Arial" w:cs="Arial"/>
          <w:b/>
          <w:lang w:val="es-MX"/>
        </w:rPr>
        <w:t>INSTITUCIÓN DE BANCA MÚLTIPLE,</w:t>
      </w:r>
    </w:p>
    <w:p w:rsidR="00FC2AEC" w:rsidRPr="00562AA4" w:rsidRDefault="00FC2AEC" w:rsidP="00FC2AEC">
      <w:pPr>
        <w:jc w:val="right"/>
        <w:rPr>
          <w:rFonts w:ascii="Arial" w:hAnsi="Arial" w:cs="Arial"/>
          <w:b/>
          <w:lang w:val="es-MX"/>
        </w:rPr>
      </w:pPr>
      <w:r w:rsidRPr="00562AA4">
        <w:rPr>
          <w:rFonts w:ascii="Arial" w:hAnsi="Arial" w:cs="Arial"/>
          <w:b/>
          <w:lang w:val="es-MX"/>
        </w:rPr>
        <w:t>GRUPO FINANCIERO BANORTE.</w:t>
      </w:r>
    </w:p>
    <w:p w:rsidR="00FC2AEC" w:rsidRDefault="00FC2AEC" w:rsidP="00FC2AEC">
      <w:pPr>
        <w:jc w:val="right"/>
        <w:rPr>
          <w:rFonts w:ascii="Arial" w:hAnsi="Arial" w:cs="Arial"/>
          <w:b/>
          <w:lang w:val="es-MX"/>
        </w:rPr>
      </w:pPr>
      <w:r w:rsidRPr="00562AA4">
        <w:rPr>
          <w:rFonts w:ascii="Arial" w:hAnsi="Arial" w:cs="Arial"/>
          <w:b/>
          <w:lang w:val="es-MX"/>
        </w:rPr>
        <w:t>VS</w:t>
      </w:r>
    </w:p>
    <w:p w:rsidR="00FC2AEC" w:rsidRDefault="00671E1E" w:rsidP="00FC2AEC">
      <w:pPr>
        <w:jc w:val="right"/>
        <w:rPr>
          <w:rFonts w:ascii="Arial" w:hAnsi="Arial" w:cs="Arial"/>
          <w:b/>
          <w:lang w:val="es-MX"/>
        </w:rPr>
      </w:pPr>
      <w:r>
        <w:rPr>
          <w:rFonts w:ascii="Arial" w:hAnsi="Arial" w:cs="Arial"/>
          <w:b/>
          <w:lang w:val="es-MX"/>
        </w:rPr>
        <w:t xml:space="preserve">MARÍA CONCEPCIÓN GONZÁLEZ </w:t>
      </w:r>
      <w:proofErr w:type="spellStart"/>
      <w:r>
        <w:rPr>
          <w:rFonts w:ascii="Arial" w:hAnsi="Arial" w:cs="Arial"/>
          <w:b/>
          <w:lang w:val="es-MX"/>
        </w:rPr>
        <w:t>GONZÁLEZ</w:t>
      </w:r>
      <w:proofErr w:type="spellEnd"/>
      <w:r w:rsidR="00FC2AEC">
        <w:rPr>
          <w:rFonts w:ascii="Arial" w:hAnsi="Arial" w:cs="Arial"/>
          <w:b/>
          <w:lang w:val="es-MX"/>
        </w:rPr>
        <w:t>.</w:t>
      </w: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r>
        <w:rPr>
          <w:rFonts w:ascii="Arial" w:hAnsi="Arial" w:cs="Arial"/>
          <w:b/>
          <w:lang w:val="es-MX"/>
        </w:rPr>
        <w:t>JUICIO ESPECIAL HIPOTECARIO.</w:t>
      </w: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FC2AEC" w:rsidRDefault="00FC2AEC" w:rsidP="00FC2AEC">
      <w:pPr>
        <w:jc w:val="right"/>
        <w:rPr>
          <w:rFonts w:ascii="Arial" w:hAnsi="Arial" w:cs="Arial"/>
          <w:b/>
          <w:lang w:val="es-MX"/>
        </w:rPr>
      </w:pPr>
    </w:p>
    <w:p w:rsidR="00FC2AEC" w:rsidRDefault="00FC2AEC" w:rsidP="00FC2AEC">
      <w:pPr>
        <w:jc w:val="right"/>
        <w:rPr>
          <w:rFonts w:ascii="Arial" w:hAnsi="Arial" w:cs="Arial"/>
          <w:b/>
          <w:lang w:val="es-MX"/>
        </w:rPr>
      </w:pPr>
    </w:p>
    <w:p w:rsidR="00FC2AEC" w:rsidRPr="00562AA4" w:rsidRDefault="00FC2AEC" w:rsidP="00FC2AEC">
      <w:pPr>
        <w:jc w:val="right"/>
        <w:rPr>
          <w:rFonts w:ascii="Arial" w:hAnsi="Arial" w:cs="Arial"/>
          <w:b/>
          <w:lang w:val="es-MX"/>
        </w:rPr>
      </w:pPr>
      <w:r>
        <w:rPr>
          <w:rFonts w:ascii="Arial" w:hAnsi="Arial" w:cs="Arial"/>
          <w:b/>
          <w:lang w:val="es-MX"/>
        </w:rPr>
        <w:t>ESCRITO INICIAL.</w:t>
      </w:r>
    </w:p>
    <w:p w:rsidR="00FC2AEC" w:rsidRDefault="00FC2AEC" w:rsidP="00FC2AEC">
      <w:pPr>
        <w:rPr>
          <w:rFonts w:ascii="Arial" w:hAnsi="Arial" w:cs="Arial"/>
          <w:b/>
          <w:lang w:val="es-MX"/>
        </w:rPr>
      </w:pPr>
    </w:p>
    <w:p w:rsidR="00FC2AEC" w:rsidRDefault="00FC2AEC" w:rsidP="00FC2AEC">
      <w:pPr>
        <w:rPr>
          <w:rFonts w:ascii="Arial" w:hAnsi="Arial" w:cs="Arial"/>
          <w:b/>
          <w:lang w:val="es-MX"/>
        </w:rPr>
      </w:pPr>
    </w:p>
    <w:p w:rsidR="00FC2AEC" w:rsidRDefault="00FC2AEC" w:rsidP="00FC2AEC">
      <w:pPr>
        <w:rPr>
          <w:rFonts w:ascii="Arial" w:hAnsi="Arial" w:cs="Arial"/>
          <w:b/>
          <w:lang w:val="es-MX"/>
        </w:rPr>
      </w:pPr>
    </w:p>
    <w:p w:rsidR="00FC2AEC" w:rsidRPr="00562AA4" w:rsidRDefault="00FC2AEC" w:rsidP="00FC2AEC">
      <w:pPr>
        <w:rPr>
          <w:rFonts w:ascii="Arial" w:hAnsi="Arial" w:cs="Arial"/>
          <w:b/>
          <w:lang w:val="es-MX"/>
        </w:rPr>
      </w:pPr>
    </w:p>
    <w:p w:rsidR="00FC2AEC" w:rsidRDefault="00FC2AEC" w:rsidP="00FC2AEC">
      <w:pPr>
        <w:rPr>
          <w:rFonts w:ascii="Arial" w:hAnsi="Arial" w:cs="Arial"/>
          <w:b/>
          <w:lang w:val="es-MX"/>
        </w:rPr>
      </w:pPr>
      <w:r w:rsidRPr="00562AA4">
        <w:rPr>
          <w:rFonts w:ascii="Arial" w:hAnsi="Arial" w:cs="Arial"/>
          <w:b/>
          <w:lang w:val="es-MX"/>
        </w:rPr>
        <w:t>C. JUEZ DE LO CIVIL</w:t>
      </w:r>
      <w:r>
        <w:rPr>
          <w:rFonts w:ascii="Arial" w:hAnsi="Arial" w:cs="Arial"/>
          <w:b/>
          <w:lang w:val="es-MX"/>
        </w:rPr>
        <w:t xml:space="preserve"> </w:t>
      </w:r>
      <w:r w:rsidRPr="00562AA4">
        <w:rPr>
          <w:rFonts w:ascii="Arial" w:hAnsi="Arial" w:cs="Arial"/>
          <w:b/>
          <w:lang w:val="es-MX"/>
        </w:rPr>
        <w:t xml:space="preserve">EN TURNO </w:t>
      </w:r>
    </w:p>
    <w:p w:rsidR="00FC2AEC" w:rsidRPr="00562AA4" w:rsidRDefault="00FC2AEC" w:rsidP="00FC2AEC">
      <w:pPr>
        <w:rPr>
          <w:rFonts w:ascii="Arial" w:hAnsi="Arial" w:cs="Arial"/>
          <w:b/>
          <w:lang w:val="es-MX"/>
        </w:rPr>
      </w:pPr>
      <w:r w:rsidRPr="00562AA4">
        <w:rPr>
          <w:rFonts w:ascii="Arial" w:hAnsi="Arial" w:cs="Arial"/>
          <w:b/>
          <w:lang w:val="es-MX"/>
        </w:rPr>
        <w:t>DEL</w:t>
      </w:r>
      <w:r>
        <w:rPr>
          <w:rFonts w:ascii="Arial" w:hAnsi="Arial" w:cs="Arial"/>
          <w:b/>
          <w:lang w:val="es-MX"/>
        </w:rPr>
        <w:t xml:space="preserve"> </w:t>
      </w:r>
      <w:r w:rsidRPr="00562AA4">
        <w:rPr>
          <w:rFonts w:ascii="Arial" w:hAnsi="Arial" w:cs="Arial"/>
          <w:b/>
          <w:lang w:val="es-MX"/>
        </w:rPr>
        <w:t>DISTRITO FEDERAL.</w:t>
      </w:r>
    </w:p>
    <w:p w:rsidR="00FC2AEC" w:rsidRDefault="00FC2AEC" w:rsidP="00FC2AEC">
      <w:pPr>
        <w:jc w:val="both"/>
        <w:rPr>
          <w:rFonts w:ascii="Arial" w:hAnsi="Arial" w:cs="Arial"/>
          <w:b/>
          <w:lang w:val="es-MX"/>
        </w:rPr>
      </w:pPr>
    </w:p>
    <w:p w:rsidR="00FC2AEC" w:rsidRDefault="00FC2AEC" w:rsidP="00FC2AEC">
      <w:pPr>
        <w:jc w:val="both"/>
        <w:rPr>
          <w:rFonts w:ascii="Arial" w:hAnsi="Arial" w:cs="Arial"/>
          <w:b/>
          <w:lang w:val="es-MX"/>
        </w:rPr>
      </w:pPr>
    </w:p>
    <w:p w:rsidR="00FC2AEC" w:rsidRPr="003E2AD5" w:rsidRDefault="00FC2AEC" w:rsidP="00FC2AEC">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rPr>
        <w:t xml:space="preserve">FRANCISCO JAVIER JUAREZ LUGO </w:t>
      </w:r>
      <w:r>
        <w:rPr>
          <w:rFonts w:ascii="Arial" w:hAnsi="Arial" w:cs="Arial"/>
        </w:rPr>
        <w:t>con cédula profesional número 4610295,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r w:rsidR="00671E1E">
        <w:rPr>
          <w:rFonts w:ascii="Arial" w:hAnsi="Arial" w:cs="Arial"/>
          <w:b/>
        </w:rPr>
        <w:t xml:space="preserve">EVELYN AGUADO MARISCAL,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 xml:space="preserve">JOSE LUIS IBARRA LIMONES, </w:t>
      </w:r>
      <w:r w:rsidRPr="003E2AD5">
        <w:rPr>
          <w:rFonts w:ascii="Arial" w:hAnsi="Arial" w:cs="Arial"/>
        </w:rPr>
        <w:t>an</w:t>
      </w:r>
      <w:r w:rsidR="00671E1E">
        <w:rPr>
          <w:rFonts w:ascii="Arial" w:hAnsi="Arial" w:cs="Arial"/>
        </w:rPr>
        <w:t>te Usted con el debido respeto c</w:t>
      </w:r>
      <w:r w:rsidRPr="003E2AD5">
        <w:rPr>
          <w:rFonts w:ascii="Arial" w:hAnsi="Arial" w:cs="Arial"/>
        </w:rPr>
        <w:t>ompare</w:t>
      </w:r>
      <w:r w:rsidR="00671E1E">
        <w:rPr>
          <w:rFonts w:ascii="Arial" w:hAnsi="Arial" w:cs="Arial"/>
        </w:rPr>
        <w:t>cemos</w:t>
      </w:r>
      <w:r w:rsidRPr="003E2AD5">
        <w:rPr>
          <w:rFonts w:ascii="Arial" w:hAnsi="Arial" w:cs="Arial"/>
        </w:rPr>
        <w:t xml:space="preserve"> para exponer:</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r>
        <w:rPr>
          <w:rFonts w:ascii="Arial" w:hAnsi="Arial" w:cs="Arial"/>
          <w:lang w:val="es-MX"/>
        </w:rPr>
        <w:tab/>
      </w:r>
    </w:p>
    <w:p w:rsidR="00FC2AEC" w:rsidRDefault="00FC2AEC" w:rsidP="00FC2AEC">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00671E1E">
        <w:rPr>
          <w:rFonts w:ascii="Arial" w:hAnsi="Arial" w:cs="Arial"/>
          <w:lang w:val="es-MX"/>
        </w:rPr>
        <w:t>, venimos</w:t>
      </w:r>
      <w:r w:rsidRPr="00C06ACF">
        <w:rPr>
          <w:rFonts w:ascii="Arial" w:hAnsi="Arial" w:cs="Arial"/>
          <w:lang w:val="es-MX"/>
        </w:rPr>
        <w:t xml:space="preserve">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w:t>
      </w:r>
      <w:r w:rsidR="00671E1E">
        <w:rPr>
          <w:rFonts w:ascii="Arial" w:hAnsi="Arial" w:cs="Arial"/>
          <w:lang w:val="es-MX"/>
        </w:rPr>
        <w:t xml:space="preserve">MARÍA CONCEPCIÓN GONZÁLEZ </w:t>
      </w:r>
      <w:proofErr w:type="spellStart"/>
      <w:r w:rsidR="00671E1E">
        <w:rPr>
          <w:rFonts w:ascii="Arial" w:hAnsi="Arial" w:cs="Arial"/>
          <w:lang w:val="es-MX"/>
        </w:rPr>
        <w:t>GONZÁLEZ</w:t>
      </w:r>
      <w:proofErr w:type="spellEnd"/>
      <w:r>
        <w:rPr>
          <w:rFonts w:ascii="Arial" w:hAnsi="Arial" w:cs="Arial"/>
          <w:lang w:val="es-MX"/>
        </w:rPr>
        <w:t xml:space="preserve">, con relación </w:t>
      </w:r>
      <w:r w:rsidR="00671E1E">
        <w:rPr>
          <w:rFonts w:ascii="Arial" w:hAnsi="Arial" w:cs="Arial"/>
          <w:lang w:val="es-MX"/>
        </w:rPr>
        <w:t>a la vivienda tipo popular ubicada en la calle Valle de México,</w:t>
      </w:r>
      <w:r w:rsidR="00EA1B1E">
        <w:rPr>
          <w:rFonts w:ascii="Arial" w:hAnsi="Arial" w:cs="Arial"/>
          <w:lang w:val="es-MX"/>
        </w:rPr>
        <w:t xml:space="preserve"> número oficial 102</w:t>
      </w:r>
      <w:r w:rsidR="00671E1E">
        <w:rPr>
          <w:rFonts w:ascii="Arial" w:hAnsi="Arial" w:cs="Arial"/>
          <w:lang w:val="es-MX"/>
        </w:rPr>
        <w:t>,</w:t>
      </w:r>
      <w:r w:rsidR="00EA1B1E">
        <w:rPr>
          <w:rFonts w:ascii="Arial" w:hAnsi="Arial" w:cs="Arial"/>
          <w:lang w:val="es-MX"/>
        </w:rPr>
        <w:t xml:space="preserve"> casa “B”, tipo </w:t>
      </w:r>
      <w:proofErr w:type="spellStart"/>
      <w:r w:rsidR="00EA1B1E">
        <w:rPr>
          <w:rFonts w:ascii="Arial" w:hAnsi="Arial" w:cs="Arial"/>
          <w:lang w:val="es-MX"/>
        </w:rPr>
        <w:t>Duplex</w:t>
      </w:r>
      <w:proofErr w:type="spellEnd"/>
      <w:r w:rsidR="00EA1B1E">
        <w:rPr>
          <w:rFonts w:ascii="Arial" w:hAnsi="Arial" w:cs="Arial"/>
          <w:lang w:val="es-MX"/>
        </w:rPr>
        <w:t>,</w:t>
      </w:r>
      <w:r w:rsidR="002A4515">
        <w:rPr>
          <w:rFonts w:ascii="Arial" w:hAnsi="Arial" w:cs="Arial"/>
          <w:lang w:val="es-MX"/>
        </w:rPr>
        <w:t xml:space="preserve"> </w:t>
      </w:r>
      <w:r w:rsidR="00671E1E">
        <w:rPr>
          <w:rFonts w:ascii="Arial" w:hAnsi="Arial" w:cs="Arial"/>
          <w:lang w:val="es-MX"/>
        </w:rPr>
        <w:t xml:space="preserve">construida en el lote número 33, de la manzana 7, sujeta al </w:t>
      </w:r>
      <w:r w:rsidR="002A4515">
        <w:rPr>
          <w:rFonts w:ascii="Arial" w:hAnsi="Arial" w:cs="Arial"/>
          <w:lang w:val="es-MX"/>
        </w:rPr>
        <w:t xml:space="preserve">Régimen de Propiedad en Condominio, en el Fraccionamiento denominado ”Paseos del Valle I” (y/o “Paseos del Valle”), ubicado en términos del Municipio de </w:t>
      </w:r>
      <w:proofErr w:type="spellStart"/>
      <w:r w:rsidR="002A4515">
        <w:rPr>
          <w:rFonts w:ascii="Arial" w:hAnsi="Arial" w:cs="Arial"/>
          <w:lang w:val="es-MX"/>
        </w:rPr>
        <w:t>Capultitlán</w:t>
      </w:r>
      <w:proofErr w:type="spellEnd"/>
      <w:r w:rsidR="002A4515">
        <w:rPr>
          <w:rFonts w:ascii="Arial" w:hAnsi="Arial" w:cs="Arial"/>
          <w:lang w:val="es-MX"/>
        </w:rPr>
        <w:t>, perteneciente a la Ciudad de Toluca, Estado de México, con su respectiva cochera</w:t>
      </w:r>
      <w:r w:rsidR="00EA1B1E">
        <w:rPr>
          <w:rFonts w:ascii="Arial" w:hAnsi="Arial" w:cs="Arial"/>
          <w:lang w:val="es-MX"/>
        </w:rPr>
        <w:t xml:space="preserve"> y el 50% de indiviso que le corresponde; siendo dicho domicilio en el que puede ser emplazada a juicio la hoy demandada, y toda vez que el mismo se encuentra fuera de la jurisdicción de este H. Juzgado</w:t>
      </w:r>
      <w:r>
        <w:rPr>
          <w:rFonts w:ascii="Arial" w:hAnsi="Arial" w:cs="Arial"/>
          <w:lang w:val="es-MX"/>
        </w:rPr>
        <w:t xml:space="preserve">, </w:t>
      </w:r>
      <w:r w:rsidR="00EA1B1E">
        <w:rPr>
          <w:rFonts w:ascii="Arial" w:hAnsi="Arial" w:cs="Arial"/>
          <w:b/>
          <w:u w:val="single"/>
          <w:lang w:val="es-MX"/>
        </w:rPr>
        <w:t>solicitamos</w:t>
      </w:r>
      <w:r w:rsidRPr="00196498">
        <w:rPr>
          <w:rFonts w:ascii="Arial" w:hAnsi="Arial" w:cs="Arial"/>
          <w:b/>
          <w:u w:val="single"/>
          <w:lang w:val="es-MX"/>
        </w:rPr>
        <w:t xml:space="preserve"> a su Señoría se sirva girar atento exhorto al C. Juez competente en turno de</w:t>
      </w:r>
      <w:r w:rsidR="00EA1B1E">
        <w:rPr>
          <w:rFonts w:ascii="Arial" w:hAnsi="Arial" w:cs="Arial"/>
          <w:b/>
          <w:u w:val="single"/>
          <w:lang w:val="es-MX"/>
        </w:rPr>
        <w:t xml:space="preserve"> Toluca</w:t>
      </w:r>
      <w:r w:rsidRPr="00196498">
        <w:rPr>
          <w:rFonts w:ascii="Arial" w:hAnsi="Arial" w:cs="Arial"/>
          <w:b/>
          <w:u w:val="single"/>
          <w:lang w:val="es-MX"/>
        </w:rPr>
        <w:t>, Estado de M</w:t>
      </w:r>
      <w:r w:rsidR="00EA1B1E">
        <w:rPr>
          <w:rFonts w:ascii="Arial" w:hAnsi="Arial" w:cs="Arial"/>
          <w:b/>
          <w:u w:val="single"/>
          <w:lang w:val="es-MX"/>
        </w:rPr>
        <w:t>éxico</w:t>
      </w:r>
      <w:r w:rsidRPr="00196498">
        <w:rPr>
          <w:rFonts w:ascii="Arial" w:hAnsi="Arial" w:cs="Arial"/>
          <w:b/>
          <w:u w:val="single"/>
          <w:lang w:val="es-MX"/>
        </w:rPr>
        <w:t>, a efecto de que por su conducto, se emplace a</w:t>
      </w:r>
      <w:r>
        <w:rPr>
          <w:rFonts w:ascii="Arial" w:hAnsi="Arial" w:cs="Arial"/>
          <w:b/>
          <w:u w:val="single"/>
          <w:lang w:val="es-MX"/>
        </w:rPr>
        <w:t xml:space="preserve"> la demandada</w:t>
      </w:r>
      <w:r w:rsidRPr="00196498">
        <w:rPr>
          <w:rFonts w:ascii="Arial" w:hAnsi="Arial" w:cs="Arial"/>
          <w:b/>
          <w:u w:val="single"/>
          <w:lang w:val="es-MX"/>
        </w:rPr>
        <w:t xml:space="preserve">, debiendo de facultar al Juez exhortado para acordar todo tipo de promociones tendientes a la </w:t>
      </w:r>
      <w:proofErr w:type="spellStart"/>
      <w:r w:rsidRPr="00196498">
        <w:rPr>
          <w:rFonts w:ascii="Arial" w:hAnsi="Arial" w:cs="Arial"/>
          <w:b/>
          <w:u w:val="single"/>
          <w:lang w:val="es-MX"/>
        </w:rPr>
        <w:t>diligenciación</w:t>
      </w:r>
      <w:proofErr w:type="spellEnd"/>
      <w:r w:rsidRPr="00196498">
        <w:rPr>
          <w:rFonts w:ascii="Arial" w:hAnsi="Arial" w:cs="Arial"/>
          <w:b/>
          <w:u w:val="single"/>
          <w:lang w:val="es-MX"/>
        </w:rPr>
        <w:t xml:space="preserve"> de dicho exhorto, así como para habilitar días y horas inhábiles, acordar cambios de domicilio, acordar autorizaciones de profesionistas, decretar medidas de apremio en caso de oposición entre otras</w:t>
      </w:r>
      <w:r>
        <w:rPr>
          <w:rFonts w:ascii="Arial" w:hAnsi="Arial" w:cs="Arial"/>
          <w:lang w:val="es-MX"/>
        </w:rPr>
        <w:t>; de quien</w:t>
      </w:r>
      <w:r w:rsidR="00FC5F58">
        <w:rPr>
          <w:rFonts w:ascii="Arial" w:hAnsi="Arial" w:cs="Arial"/>
          <w:lang w:val="es-MX"/>
        </w:rPr>
        <w:t xml:space="preserve"> demandamos</w:t>
      </w:r>
      <w:r>
        <w:rPr>
          <w:rFonts w:ascii="Arial" w:hAnsi="Arial" w:cs="Arial"/>
          <w:lang w:val="es-MX"/>
        </w:rPr>
        <w:t xml:space="preserve"> las siguientes: </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Pr="00C06ACF" w:rsidRDefault="00FC2AEC" w:rsidP="00FC2AEC">
      <w:pPr>
        <w:rPr>
          <w:rFonts w:ascii="Arial" w:hAnsi="Arial" w:cs="Arial"/>
          <w:b/>
          <w:lang w:val="es-MX"/>
        </w:rPr>
      </w:pPr>
    </w:p>
    <w:p w:rsidR="00FC2AEC" w:rsidRPr="00C06ACF" w:rsidRDefault="00FC2AEC" w:rsidP="00FC2AEC">
      <w:pPr>
        <w:jc w:val="center"/>
        <w:rPr>
          <w:rFonts w:ascii="Arial" w:hAnsi="Arial" w:cs="Arial"/>
          <w:b/>
          <w:lang w:val="es-MX"/>
        </w:rPr>
      </w:pPr>
      <w:r>
        <w:rPr>
          <w:rFonts w:ascii="Arial" w:hAnsi="Arial" w:cs="Arial"/>
          <w:b/>
          <w:lang w:val="es-MX"/>
        </w:rPr>
        <w:t>PRESTACIONES</w:t>
      </w:r>
    </w:p>
    <w:p w:rsidR="00FC2AEC" w:rsidRPr="00C06ACF"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Pr="00C06ACF" w:rsidRDefault="00FC2AEC" w:rsidP="00FC2AEC">
      <w:pPr>
        <w:jc w:val="both"/>
        <w:rPr>
          <w:rFonts w:ascii="Arial" w:hAnsi="Arial" w:cs="Arial"/>
          <w:lang w:val="es-MX"/>
        </w:rPr>
      </w:pPr>
    </w:p>
    <w:p w:rsidR="00FC2AEC" w:rsidRDefault="00FC2AEC" w:rsidP="00FC2AEC">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Pr>
          <w:rFonts w:ascii="Arial" w:hAnsi="Arial" w:cs="Arial"/>
          <w:lang w:val="es-MX"/>
        </w:rPr>
        <w:t>demandada</w:t>
      </w:r>
      <w:r w:rsidRPr="00C06ACF">
        <w:rPr>
          <w:rFonts w:ascii="Arial" w:hAnsi="Arial" w:cs="Arial"/>
          <w:lang w:val="es-MX"/>
        </w:rPr>
        <w:t xml:space="preserve">, derivadas del </w:t>
      </w:r>
      <w:r>
        <w:rPr>
          <w:rFonts w:ascii="Arial" w:hAnsi="Arial" w:cs="Arial"/>
          <w:lang w:val="es-MX"/>
        </w:rPr>
        <w:t>Contrato de Apertura de Crédito Simple y Garantía Hipotecaria</w:t>
      </w:r>
      <w:r w:rsidRPr="00C06ACF">
        <w:rPr>
          <w:rFonts w:ascii="Arial" w:hAnsi="Arial" w:cs="Arial"/>
          <w:lang w:val="es-MX"/>
        </w:rPr>
        <w:t>,</w:t>
      </w:r>
      <w:r>
        <w:rPr>
          <w:rFonts w:ascii="Arial" w:hAnsi="Arial" w:cs="Arial"/>
          <w:lang w:val="es-MX"/>
        </w:rPr>
        <w:t xml:space="preserve"> celebrado entre nuestra representada y la demandada, mismo que consta</w:t>
      </w:r>
      <w:r w:rsidRPr="00C06ACF">
        <w:rPr>
          <w:rFonts w:ascii="Arial" w:hAnsi="Arial" w:cs="Arial"/>
          <w:lang w:val="es-MX"/>
        </w:rPr>
        <w:t xml:space="preserve"> en la escritura pública número</w:t>
      </w:r>
      <w:r>
        <w:rPr>
          <w:rFonts w:ascii="Arial" w:hAnsi="Arial" w:cs="Arial"/>
          <w:lang w:val="es-MX"/>
        </w:rPr>
        <w:t xml:space="preserve"> </w:t>
      </w:r>
      <w:r w:rsidR="00FC5F58">
        <w:rPr>
          <w:rFonts w:ascii="Arial" w:hAnsi="Arial" w:cs="Arial"/>
          <w:lang w:val="es-MX"/>
        </w:rPr>
        <w:t>7,789</w:t>
      </w:r>
      <w:r w:rsidRPr="00C06ACF">
        <w:rPr>
          <w:rFonts w:ascii="Arial" w:hAnsi="Arial" w:cs="Arial"/>
          <w:lang w:val="es-MX"/>
        </w:rPr>
        <w:t xml:space="preserve"> –</w:t>
      </w:r>
      <w:r w:rsidR="00FC5F58">
        <w:rPr>
          <w:rFonts w:ascii="Arial" w:hAnsi="Arial" w:cs="Arial"/>
          <w:lang w:val="es-MX"/>
        </w:rPr>
        <w:t>siete mil setecientos ochenta y nueve</w:t>
      </w:r>
      <w:r w:rsidR="00FC5F58" w:rsidRPr="00C06ACF">
        <w:rPr>
          <w:rFonts w:ascii="Arial" w:hAnsi="Arial" w:cs="Arial"/>
          <w:lang w:val="es-MX"/>
        </w:rPr>
        <w:t xml:space="preserve"> </w:t>
      </w:r>
      <w:r w:rsidRPr="00C06ACF">
        <w:rPr>
          <w:rFonts w:ascii="Arial" w:hAnsi="Arial" w:cs="Arial"/>
          <w:lang w:val="es-MX"/>
        </w:rPr>
        <w:t>-, de fecha</w:t>
      </w:r>
      <w:r>
        <w:rPr>
          <w:rFonts w:ascii="Arial" w:hAnsi="Arial" w:cs="Arial"/>
          <w:lang w:val="es-MX"/>
        </w:rPr>
        <w:t xml:space="preserve"> </w:t>
      </w:r>
      <w:r w:rsidR="00FC5F58">
        <w:rPr>
          <w:rFonts w:ascii="Arial" w:hAnsi="Arial" w:cs="Arial"/>
          <w:lang w:val="es-MX"/>
        </w:rPr>
        <w:t>9 de Septiembre de 2010</w:t>
      </w:r>
      <w:r w:rsidRPr="00C06ACF">
        <w:rPr>
          <w:rFonts w:ascii="Arial" w:hAnsi="Arial" w:cs="Arial"/>
          <w:lang w:val="es-MX"/>
        </w:rPr>
        <w:t>, pasada ante la fe del</w:t>
      </w:r>
      <w:r>
        <w:rPr>
          <w:rFonts w:ascii="Arial" w:hAnsi="Arial" w:cs="Arial"/>
          <w:lang w:val="es-MX"/>
        </w:rPr>
        <w:t xml:space="preserve"> Licenciado</w:t>
      </w:r>
      <w:r w:rsidR="00FC5F58">
        <w:rPr>
          <w:rFonts w:ascii="Arial" w:hAnsi="Arial" w:cs="Arial"/>
          <w:lang w:val="es-MX"/>
        </w:rPr>
        <w:t xml:space="preserve"> Franklin </w:t>
      </w:r>
      <w:proofErr w:type="spellStart"/>
      <w:r w:rsidR="00FC5F58">
        <w:rPr>
          <w:rFonts w:ascii="Arial" w:hAnsi="Arial" w:cs="Arial"/>
          <w:lang w:val="es-MX"/>
        </w:rPr>
        <w:t>Libien</w:t>
      </w:r>
      <w:proofErr w:type="spellEnd"/>
      <w:r w:rsidR="00FC5F58">
        <w:rPr>
          <w:rFonts w:ascii="Arial" w:hAnsi="Arial" w:cs="Arial"/>
          <w:lang w:val="es-MX"/>
        </w:rPr>
        <w:t xml:space="preserve"> </w:t>
      </w:r>
      <w:proofErr w:type="spellStart"/>
      <w:r w:rsidR="00FC5F58">
        <w:rPr>
          <w:rFonts w:ascii="Arial" w:hAnsi="Arial" w:cs="Arial"/>
          <w:lang w:val="es-MX"/>
        </w:rPr>
        <w:t>Kaui</w:t>
      </w:r>
      <w:proofErr w:type="spellEnd"/>
      <w:r w:rsidR="00FC5F58">
        <w:rPr>
          <w:rFonts w:ascii="Arial" w:hAnsi="Arial" w:cs="Arial"/>
          <w:lang w:val="es-MX"/>
        </w:rPr>
        <w:t>,</w:t>
      </w:r>
      <w:r>
        <w:rPr>
          <w:rFonts w:ascii="Arial" w:hAnsi="Arial" w:cs="Arial"/>
          <w:lang w:val="es-MX"/>
        </w:rPr>
        <w:t xml:space="preserve"> Notario</w:t>
      </w:r>
      <w:r w:rsidR="00FC5F58">
        <w:rPr>
          <w:rFonts w:ascii="Arial" w:hAnsi="Arial" w:cs="Arial"/>
          <w:lang w:val="es-MX"/>
        </w:rPr>
        <w:t xml:space="preserve"> Público número 68 del Estado de México</w:t>
      </w:r>
      <w:r>
        <w:rPr>
          <w:rFonts w:ascii="Arial" w:hAnsi="Arial" w:cs="Arial"/>
          <w:lang w:val="es-MX"/>
        </w:rPr>
        <w:t>; documento que constituye el documento base de la presente acción.</w:t>
      </w:r>
    </w:p>
    <w:p w:rsidR="00954C7F" w:rsidRDefault="00954C7F" w:rsidP="00954C7F">
      <w:pPr>
        <w:ind w:left="720"/>
        <w:jc w:val="both"/>
        <w:rPr>
          <w:rFonts w:ascii="Arial" w:hAnsi="Arial" w:cs="Arial"/>
          <w:lang w:val="es-MX"/>
        </w:rPr>
      </w:pPr>
    </w:p>
    <w:p w:rsidR="00FC2AEC" w:rsidRPr="00C06ACF" w:rsidRDefault="00FC2AEC" w:rsidP="00FC2AEC">
      <w:pPr>
        <w:numPr>
          <w:ilvl w:val="0"/>
          <w:numId w:val="1"/>
        </w:numPr>
        <w:jc w:val="both"/>
        <w:rPr>
          <w:rFonts w:ascii="Arial" w:hAnsi="Arial" w:cs="Arial"/>
          <w:lang w:val="es-MX"/>
        </w:rPr>
      </w:pPr>
      <w:r w:rsidRPr="00C06ACF">
        <w:rPr>
          <w:rFonts w:ascii="Arial" w:hAnsi="Arial" w:cs="Arial"/>
          <w:lang w:val="es-MX"/>
        </w:rPr>
        <w:t>El pago de la cantidad de $</w:t>
      </w:r>
      <w:r w:rsidR="00954C7F">
        <w:rPr>
          <w:rFonts w:ascii="Arial" w:hAnsi="Arial" w:cs="Arial"/>
          <w:lang w:val="es-MX"/>
        </w:rPr>
        <w:t>495,089.79</w:t>
      </w:r>
      <w:r w:rsidRPr="00C06ACF">
        <w:rPr>
          <w:rFonts w:ascii="Arial" w:hAnsi="Arial" w:cs="Arial"/>
          <w:lang w:val="es-MX"/>
        </w:rPr>
        <w:t xml:space="preserve"> (</w:t>
      </w:r>
      <w:r w:rsidR="00954C7F">
        <w:rPr>
          <w:rFonts w:ascii="Arial" w:hAnsi="Arial" w:cs="Arial"/>
          <w:lang w:val="es-MX"/>
        </w:rPr>
        <w:t>Cuatrocientos noventa y cinco mil ochenta y nueve pesos 79</w:t>
      </w:r>
      <w:r>
        <w:rPr>
          <w:rFonts w:ascii="Arial" w:hAnsi="Arial" w:cs="Arial"/>
          <w:lang w:val="es-MX"/>
        </w:rPr>
        <w:t>/100 M.N.)</w:t>
      </w:r>
      <w:r w:rsidRPr="00C06ACF">
        <w:rPr>
          <w:rFonts w:ascii="Arial" w:hAnsi="Arial" w:cs="Arial"/>
          <w:lang w:val="es-MX"/>
        </w:rPr>
        <w:t xml:space="preserve">, por concepto de suerte principal, tal y como se desprende del </w:t>
      </w:r>
      <w:r w:rsidR="00954C7F">
        <w:rPr>
          <w:rFonts w:ascii="Arial" w:hAnsi="Arial" w:cs="Arial"/>
          <w:lang w:val="es-MX"/>
        </w:rPr>
        <w:t>estado de cuenta certificado</w:t>
      </w:r>
      <w:r w:rsidRPr="00C06ACF">
        <w:rPr>
          <w:rFonts w:ascii="Arial" w:hAnsi="Arial" w:cs="Arial"/>
          <w:lang w:val="es-MX"/>
        </w:rPr>
        <w:t xml:space="preserve">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FC2AEC" w:rsidRPr="00C06ACF" w:rsidRDefault="00FC2AEC" w:rsidP="00FC2AEC">
      <w:pPr>
        <w:jc w:val="both"/>
        <w:rPr>
          <w:rFonts w:ascii="Arial" w:hAnsi="Arial" w:cs="Arial"/>
          <w:lang w:val="es-MX"/>
        </w:rPr>
      </w:pPr>
    </w:p>
    <w:p w:rsidR="00FC2AEC" w:rsidRPr="00C06ACF" w:rsidRDefault="00FC2AEC" w:rsidP="00FC2AEC">
      <w:pPr>
        <w:numPr>
          <w:ilvl w:val="0"/>
          <w:numId w:val="1"/>
        </w:numPr>
        <w:jc w:val="both"/>
        <w:rPr>
          <w:rFonts w:ascii="Arial" w:hAnsi="Arial" w:cs="Arial"/>
          <w:lang w:val="es-MX"/>
        </w:rPr>
      </w:pPr>
      <w:r w:rsidRPr="00C06ACF">
        <w:rPr>
          <w:rFonts w:ascii="Arial" w:hAnsi="Arial" w:cs="Arial"/>
          <w:lang w:val="es-MX"/>
        </w:rPr>
        <w:t>El pago de la cantidad de $</w:t>
      </w:r>
      <w:r w:rsidR="00954C7F">
        <w:rPr>
          <w:rFonts w:ascii="Arial" w:hAnsi="Arial" w:cs="Arial"/>
          <w:lang w:val="es-MX"/>
        </w:rPr>
        <w:t>36,709.24</w:t>
      </w:r>
      <w:r w:rsidRPr="00C06ACF">
        <w:rPr>
          <w:rFonts w:ascii="Arial" w:hAnsi="Arial" w:cs="Arial"/>
          <w:lang w:val="es-MX"/>
        </w:rPr>
        <w:t xml:space="preserve"> (</w:t>
      </w:r>
      <w:r w:rsidR="00954C7F">
        <w:rPr>
          <w:rFonts w:ascii="Arial" w:hAnsi="Arial" w:cs="Arial"/>
          <w:lang w:val="es-MX"/>
        </w:rPr>
        <w:t>Treinta y seis mil setecientos nueve pesos 24</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a partir de</w:t>
      </w:r>
      <w:r w:rsidR="00954C7F">
        <w:rPr>
          <w:rFonts w:ascii="Arial" w:hAnsi="Arial" w:cs="Arial"/>
          <w:lang w:val="es-MX"/>
        </w:rPr>
        <w:t xml:space="preserve"> </w:t>
      </w:r>
      <w:r>
        <w:rPr>
          <w:rFonts w:ascii="Arial" w:hAnsi="Arial" w:cs="Arial"/>
          <w:lang w:val="es-MX"/>
        </w:rPr>
        <w:t>l</w:t>
      </w:r>
      <w:r w:rsidR="00954C7F">
        <w:rPr>
          <w:rFonts w:ascii="Arial" w:hAnsi="Arial" w:cs="Arial"/>
          <w:lang w:val="es-MX"/>
        </w:rPr>
        <w:t>a mensualidad con vencimiento del 3 de abril de 2014 al 3 de noviembre de 2014</w:t>
      </w:r>
      <w:r w:rsidRPr="00C06ACF">
        <w:rPr>
          <w:rFonts w:ascii="Arial" w:hAnsi="Arial" w:cs="Arial"/>
          <w:lang w:val="es-MX"/>
        </w:rPr>
        <w:t xml:space="preserve">, conforme a lo pactado en la cláusula </w:t>
      </w:r>
      <w:r>
        <w:rPr>
          <w:rFonts w:ascii="Arial" w:hAnsi="Arial" w:cs="Arial"/>
          <w:lang w:val="es-MX"/>
        </w:rPr>
        <w:t>séptima</w:t>
      </w:r>
      <w:r w:rsidR="00954C7F">
        <w:rPr>
          <w:rFonts w:ascii="Arial" w:hAnsi="Arial" w:cs="Arial"/>
          <w:lang w:val="es-MX"/>
        </w:rPr>
        <w:t xml:space="preserve"> del capítulo cuarto</w:t>
      </w:r>
      <w:r w:rsidRPr="00C06ACF">
        <w:rPr>
          <w:rFonts w:ascii="Arial" w:hAnsi="Arial" w:cs="Arial"/>
          <w:lang w:val="es-MX"/>
        </w:rPr>
        <w:t xml:space="preserve"> del documento materia del presente juicio;</w:t>
      </w:r>
      <w:r>
        <w:rPr>
          <w:rFonts w:ascii="Arial" w:hAnsi="Arial" w:cs="Arial"/>
          <w:lang w:val="es-MX"/>
        </w:rPr>
        <w:t xml:space="preserve"> tal y como se desprende del </w:t>
      </w:r>
      <w:r w:rsidR="00954C7F">
        <w:rPr>
          <w:rFonts w:ascii="Arial" w:hAnsi="Arial" w:cs="Arial"/>
          <w:lang w:val="es-MX"/>
        </w:rPr>
        <w:t>estado de cuenta certificado</w:t>
      </w:r>
      <w:r>
        <w:rPr>
          <w:rFonts w:ascii="Arial" w:hAnsi="Arial" w:cs="Arial"/>
          <w:lang w:val="es-MX"/>
        </w:rPr>
        <w:t xml:space="preserve">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FC2AEC" w:rsidRPr="00C06ACF" w:rsidRDefault="00FC2AEC" w:rsidP="00FC2AEC">
      <w:pPr>
        <w:jc w:val="both"/>
        <w:rPr>
          <w:rFonts w:ascii="Arial" w:hAnsi="Arial" w:cs="Arial"/>
          <w:lang w:val="es-MX"/>
        </w:rPr>
      </w:pPr>
    </w:p>
    <w:p w:rsidR="00FC2AEC" w:rsidRDefault="00FC2AEC" w:rsidP="00FC2AEC">
      <w:pPr>
        <w:numPr>
          <w:ilvl w:val="0"/>
          <w:numId w:val="1"/>
        </w:numPr>
        <w:jc w:val="both"/>
        <w:rPr>
          <w:rFonts w:ascii="Arial" w:hAnsi="Arial" w:cs="Arial"/>
          <w:lang w:val="es-MX"/>
        </w:rPr>
      </w:pPr>
      <w:r w:rsidRPr="00C06ACF">
        <w:rPr>
          <w:rFonts w:ascii="Arial" w:hAnsi="Arial" w:cs="Arial"/>
          <w:lang w:val="es-MX"/>
        </w:rPr>
        <w:t>El pago de</w:t>
      </w:r>
      <w:r w:rsidR="00954C7F">
        <w:rPr>
          <w:rFonts w:ascii="Arial" w:hAnsi="Arial" w:cs="Arial"/>
          <w:lang w:val="es-MX"/>
        </w:rPr>
        <w:t xml:space="preserve"> la cantidad de $1,377.00</w:t>
      </w:r>
      <w:r>
        <w:rPr>
          <w:rFonts w:ascii="Arial" w:hAnsi="Arial" w:cs="Arial"/>
          <w:lang w:val="es-MX"/>
        </w:rPr>
        <w:t xml:space="preserve"> (Mil </w:t>
      </w:r>
      <w:r w:rsidR="00954C7F">
        <w:rPr>
          <w:rFonts w:ascii="Arial" w:hAnsi="Arial" w:cs="Arial"/>
          <w:lang w:val="es-MX"/>
        </w:rPr>
        <w:t>trescientos setenta y siete pesos 00</w:t>
      </w:r>
      <w:r>
        <w:rPr>
          <w:rFonts w:ascii="Arial" w:hAnsi="Arial" w:cs="Arial"/>
          <w:lang w:val="es-MX"/>
        </w:rPr>
        <w:t xml:space="preserve">/100 M.N.), por concepto de intereses moratorios generados a partir del día 4 de </w:t>
      </w:r>
      <w:r w:rsidR="00954C7F">
        <w:rPr>
          <w:rFonts w:ascii="Arial" w:hAnsi="Arial" w:cs="Arial"/>
          <w:lang w:val="es-MX"/>
        </w:rPr>
        <w:t>Junio de 2014 al 3 de Noviembre de 2014</w:t>
      </w:r>
      <w:r>
        <w:rPr>
          <w:rFonts w:ascii="Arial" w:hAnsi="Arial" w:cs="Arial"/>
          <w:lang w:val="es-MX"/>
        </w:rPr>
        <w:t xml:space="preserve">, conforme a </w:t>
      </w:r>
      <w:r w:rsidR="00954C7F">
        <w:rPr>
          <w:rFonts w:ascii="Arial" w:hAnsi="Arial" w:cs="Arial"/>
          <w:lang w:val="es-MX"/>
        </w:rPr>
        <w:t>lo pactado en la cláusula Octava del capítulo cuarto</w:t>
      </w:r>
      <w:r>
        <w:rPr>
          <w:rFonts w:ascii="Arial" w:hAnsi="Arial" w:cs="Arial"/>
          <w:lang w:val="es-MX"/>
        </w:rPr>
        <w:t xml:space="preserve"> </w:t>
      </w:r>
      <w:r w:rsidRPr="00C06ACF">
        <w:rPr>
          <w:rFonts w:ascii="Arial" w:hAnsi="Arial" w:cs="Arial"/>
          <w:lang w:val="es-MX"/>
        </w:rPr>
        <w:t>del documento materia del presente juicio;</w:t>
      </w:r>
      <w:r>
        <w:rPr>
          <w:rFonts w:ascii="Arial" w:hAnsi="Arial" w:cs="Arial"/>
          <w:lang w:val="es-MX"/>
        </w:rPr>
        <w:t xml:space="preserve"> tal y como se desprende del </w:t>
      </w:r>
      <w:r w:rsidR="00954C7F">
        <w:rPr>
          <w:rFonts w:ascii="Arial" w:hAnsi="Arial" w:cs="Arial"/>
          <w:lang w:val="es-MX"/>
        </w:rPr>
        <w:t>estado de cuenta certificado</w:t>
      </w:r>
      <w:r>
        <w:rPr>
          <w:rFonts w:ascii="Arial" w:hAnsi="Arial" w:cs="Arial"/>
          <w:lang w:val="es-MX"/>
        </w:rPr>
        <w:t xml:space="preserve">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954C7F" w:rsidRDefault="00954C7F" w:rsidP="00954C7F">
      <w:pPr>
        <w:pStyle w:val="Prrafodelista"/>
        <w:rPr>
          <w:rFonts w:ascii="Arial" w:hAnsi="Arial" w:cs="Arial"/>
          <w:lang w:val="es-MX"/>
        </w:rPr>
      </w:pPr>
    </w:p>
    <w:p w:rsidR="00954C7F" w:rsidRPr="00954C7F" w:rsidRDefault="00954C7F" w:rsidP="00FC2AEC">
      <w:pPr>
        <w:numPr>
          <w:ilvl w:val="0"/>
          <w:numId w:val="1"/>
        </w:numPr>
        <w:jc w:val="both"/>
        <w:rPr>
          <w:rFonts w:ascii="Arial" w:hAnsi="Arial" w:cs="Arial"/>
          <w:lang w:val="es-MX"/>
        </w:rPr>
      </w:pPr>
      <w:r>
        <w:rPr>
          <w:rFonts w:ascii="Arial" w:hAnsi="Arial" w:cs="Arial"/>
          <w:lang w:val="es-MX"/>
        </w:rPr>
        <w:t>El pago de la cantidad de $1,259.60 (Mil doscientos cincuenta y nueve pesos 60/100 M.N.) por concepto de Primas de Seguro, de conformidad con lo estipulado en la cláusula Décima Sexta del capítulo cuarto del contrato base de la presente acción;</w:t>
      </w:r>
      <w:r w:rsidRPr="00954C7F">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954C7F" w:rsidRDefault="00954C7F" w:rsidP="00954C7F">
      <w:pPr>
        <w:pStyle w:val="Prrafodelista"/>
        <w:rPr>
          <w:rFonts w:ascii="Arial" w:hAnsi="Arial" w:cs="Arial"/>
          <w:lang w:val="es-MX"/>
        </w:rPr>
      </w:pPr>
    </w:p>
    <w:p w:rsidR="00954C7F" w:rsidRPr="00954C7F" w:rsidRDefault="00954C7F" w:rsidP="00FC2AEC">
      <w:pPr>
        <w:numPr>
          <w:ilvl w:val="0"/>
          <w:numId w:val="1"/>
        </w:numPr>
        <w:jc w:val="both"/>
        <w:rPr>
          <w:rFonts w:ascii="Arial" w:hAnsi="Arial" w:cs="Arial"/>
          <w:lang w:val="es-MX"/>
        </w:rPr>
      </w:pPr>
      <w:r>
        <w:rPr>
          <w:rFonts w:ascii="Arial" w:hAnsi="Arial" w:cs="Arial"/>
          <w:lang w:val="es-MX"/>
        </w:rPr>
        <w:t>El pago de la cantidad de $3,286.62 (Tres mil doscientos ochenta y seis pesos 62/100 M.N.) por concepto de comisiones, de conformidad con lo estipulado en la cláusula Décima Primera del capítulo cuarto del contrato base de la presente acción;</w:t>
      </w:r>
      <w:r w:rsidRPr="00954C7F">
        <w:rPr>
          <w:rFonts w:ascii="Arial" w:hAnsi="Arial" w:cs="Arial"/>
          <w:lang w:val="es-MX"/>
        </w:rPr>
        <w:t xml:space="preserve"> </w:t>
      </w:r>
      <w:r>
        <w:rPr>
          <w:rFonts w:ascii="Arial" w:hAnsi="Arial" w:cs="Arial"/>
          <w:lang w:val="es-MX"/>
        </w:rPr>
        <w:t xml:space="preserve">tal y como se desprende del estado de cuenta certificado emitido por Contador Público facultado por mi representada, mismo que se adjunta al presente escrito como </w:t>
      </w:r>
      <w:r w:rsidRPr="00B26B1E">
        <w:rPr>
          <w:rFonts w:ascii="Arial" w:hAnsi="Arial" w:cs="Arial"/>
          <w:b/>
          <w:lang w:val="es-MX"/>
        </w:rPr>
        <w:t>ANEXO TRES</w:t>
      </w:r>
      <w:r>
        <w:rPr>
          <w:rFonts w:ascii="Arial" w:hAnsi="Arial" w:cs="Arial"/>
          <w:b/>
          <w:lang w:val="es-MX"/>
        </w:rPr>
        <w:t>.</w:t>
      </w:r>
    </w:p>
    <w:p w:rsidR="00954C7F" w:rsidRDefault="00954C7F" w:rsidP="00954C7F">
      <w:pPr>
        <w:pStyle w:val="Prrafodelista"/>
        <w:rPr>
          <w:rFonts w:ascii="Arial" w:hAnsi="Arial" w:cs="Arial"/>
          <w:lang w:val="es-MX"/>
        </w:rPr>
      </w:pPr>
    </w:p>
    <w:p w:rsidR="00954C7F" w:rsidRPr="00C97238" w:rsidRDefault="00954C7F" w:rsidP="00C97238">
      <w:pPr>
        <w:numPr>
          <w:ilvl w:val="0"/>
          <w:numId w:val="1"/>
        </w:numPr>
        <w:jc w:val="both"/>
        <w:rPr>
          <w:rFonts w:ascii="Arial" w:hAnsi="Arial" w:cs="Arial"/>
          <w:lang w:val="es-MX"/>
        </w:rPr>
      </w:pPr>
      <w:r>
        <w:rPr>
          <w:rFonts w:ascii="Arial" w:hAnsi="Arial" w:cs="Arial"/>
          <w:lang w:val="es-MX"/>
        </w:rPr>
        <w:t xml:space="preserve">El pago de la cantidad de $99.04 (Noventa y nueve pesos 04/100 M.N.), por concepto de Impuesto al Valor Agregado sobre las comisiones reclamadas en la prestación inmediata anterior, de conformidad con lo dispuesto en la cláusula </w:t>
      </w:r>
      <w:r w:rsidR="00C97238">
        <w:rPr>
          <w:rFonts w:ascii="Arial" w:hAnsi="Arial" w:cs="Arial"/>
          <w:lang w:val="es-MX"/>
        </w:rPr>
        <w:t>Décima Tercera del capítulo cuarto del contrato base de la presente acción;</w:t>
      </w:r>
      <w:r w:rsidR="00C97238" w:rsidRPr="00954C7F">
        <w:rPr>
          <w:rFonts w:ascii="Arial" w:hAnsi="Arial" w:cs="Arial"/>
          <w:lang w:val="es-MX"/>
        </w:rPr>
        <w:t xml:space="preserve"> </w:t>
      </w:r>
      <w:r w:rsidR="00C97238">
        <w:rPr>
          <w:rFonts w:ascii="Arial" w:hAnsi="Arial" w:cs="Arial"/>
          <w:lang w:val="es-MX"/>
        </w:rPr>
        <w:t xml:space="preserve">tal y como se desprende del estado de cuenta certificado emitido por Contador Público facultado por mi representada, mismo que se adjunta al presente escrito como </w:t>
      </w:r>
      <w:r w:rsidR="00C97238" w:rsidRPr="00B26B1E">
        <w:rPr>
          <w:rFonts w:ascii="Arial" w:hAnsi="Arial" w:cs="Arial"/>
          <w:b/>
          <w:lang w:val="es-MX"/>
        </w:rPr>
        <w:t>ANEXO TRES</w:t>
      </w:r>
      <w:r w:rsidR="00C97238">
        <w:rPr>
          <w:rFonts w:ascii="Arial" w:hAnsi="Arial" w:cs="Arial"/>
          <w:b/>
          <w:lang w:val="es-MX"/>
        </w:rPr>
        <w:t>.</w:t>
      </w:r>
    </w:p>
    <w:p w:rsidR="00FC2AEC" w:rsidRDefault="00FC2AEC" w:rsidP="00FC2AEC">
      <w:pPr>
        <w:pStyle w:val="Prrafodelista"/>
        <w:rPr>
          <w:rFonts w:ascii="Arial" w:hAnsi="Arial" w:cs="Arial"/>
          <w:lang w:val="es-MX"/>
        </w:rPr>
      </w:pPr>
    </w:p>
    <w:p w:rsidR="00FC2AEC" w:rsidRPr="00C06ACF" w:rsidRDefault="00FC2AEC" w:rsidP="00FC2AEC">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FC2AEC" w:rsidRDefault="00FC2AEC" w:rsidP="00FC2AEC">
      <w:pPr>
        <w:jc w:val="both"/>
        <w:rPr>
          <w:rFonts w:ascii="Arial" w:hAnsi="Arial" w:cs="Arial"/>
          <w:lang w:val="es-MX"/>
        </w:rPr>
      </w:pPr>
    </w:p>
    <w:p w:rsidR="00FC2AEC" w:rsidRPr="00C06ACF" w:rsidRDefault="00FC2AEC" w:rsidP="00FC2AEC">
      <w:pPr>
        <w:jc w:val="both"/>
        <w:rPr>
          <w:rFonts w:ascii="Arial" w:hAnsi="Arial" w:cs="Arial"/>
          <w:lang w:val="es-MX"/>
        </w:rPr>
      </w:pPr>
    </w:p>
    <w:p w:rsidR="00FC2AEC" w:rsidRPr="00C06ACF" w:rsidRDefault="00FC2AEC" w:rsidP="00FC2AEC">
      <w:pPr>
        <w:jc w:val="both"/>
        <w:rPr>
          <w:rFonts w:ascii="Arial" w:hAnsi="Arial" w:cs="Arial"/>
          <w:lang w:val="es-MX"/>
        </w:rPr>
      </w:pPr>
    </w:p>
    <w:p w:rsidR="00FC2AEC" w:rsidRPr="00C06ACF" w:rsidRDefault="00FC2AEC" w:rsidP="00FC2AEC">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FC2AEC" w:rsidRDefault="00FC2AEC" w:rsidP="00FC2AEC">
      <w:pPr>
        <w:ind w:left="360"/>
        <w:jc w:val="both"/>
        <w:rPr>
          <w:rFonts w:ascii="Arial" w:hAnsi="Arial" w:cs="Arial"/>
          <w:lang w:val="es-MX"/>
        </w:rPr>
      </w:pPr>
    </w:p>
    <w:p w:rsidR="00FC2AEC" w:rsidRDefault="00FC2AEC" w:rsidP="00FC2AEC">
      <w:pPr>
        <w:ind w:left="360"/>
        <w:jc w:val="both"/>
        <w:rPr>
          <w:rFonts w:ascii="Arial" w:hAnsi="Arial" w:cs="Arial"/>
          <w:lang w:val="es-MX"/>
        </w:rPr>
      </w:pPr>
    </w:p>
    <w:p w:rsidR="00FC2AEC" w:rsidRPr="00C06ACF" w:rsidRDefault="00FC2AEC" w:rsidP="00FC2AEC">
      <w:pPr>
        <w:ind w:left="360"/>
        <w:jc w:val="both"/>
        <w:rPr>
          <w:rFonts w:ascii="Arial" w:hAnsi="Arial" w:cs="Arial"/>
          <w:lang w:val="es-MX"/>
        </w:rPr>
      </w:pPr>
    </w:p>
    <w:p w:rsidR="00FC2AEC" w:rsidRPr="00C06ACF" w:rsidRDefault="00FC2AEC" w:rsidP="00FC2AEC">
      <w:pPr>
        <w:ind w:left="360"/>
        <w:jc w:val="center"/>
        <w:rPr>
          <w:rFonts w:ascii="Arial" w:hAnsi="Arial" w:cs="Arial"/>
          <w:b/>
          <w:lang w:val="es-MX"/>
        </w:rPr>
      </w:pPr>
    </w:p>
    <w:p w:rsidR="00FC2AEC" w:rsidRPr="00C06ACF" w:rsidRDefault="00FC2AEC" w:rsidP="00FC2AEC">
      <w:pPr>
        <w:ind w:left="360"/>
        <w:jc w:val="center"/>
        <w:rPr>
          <w:rFonts w:ascii="Arial" w:hAnsi="Arial" w:cs="Arial"/>
          <w:b/>
          <w:lang w:val="es-MX"/>
        </w:rPr>
      </w:pPr>
      <w:r w:rsidRPr="00C06ACF">
        <w:rPr>
          <w:rFonts w:ascii="Arial" w:hAnsi="Arial" w:cs="Arial"/>
          <w:b/>
          <w:lang w:val="es-MX"/>
        </w:rPr>
        <w:t>HECHOS</w:t>
      </w:r>
    </w:p>
    <w:p w:rsidR="00FC2AEC" w:rsidRDefault="00FC2AEC" w:rsidP="00FC2AEC"/>
    <w:p w:rsidR="00FC2AEC" w:rsidRPr="00051B5D" w:rsidRDefault="00FC2AEC" w:rsidP="00FC2AEC">
      <w:pPr>
        <w:jc w:val="both"/>
        <w:rPr>
          <w:rFonts w:ascii="Arial" w:hAnsi="Arial" w:cs="Arial"/>
        </w:rPr>
      </w:pPr>
    </w:p>
    <w:p w:rsidR="00FC2AEC" w:rsidRPr="00051B5D" w:rsidRDefault="00FC2AEC" w:rsidP="00FC2AEC">
      <w:pPr>
        <w:jc w:val="both"/>
        <w:rPr>
          <w:rFonts w:ascii="Arial" w:hAnsi="Arial" w:cs="Arial"/>
        </w:rPr>
      </w:pPr>
      <w:r w:rsidRPr="00051B5D">
        <w:rPr>
          <w:rFonts w:ascii="Arial" w:hAnsi="Arial" w:cs="Arial"/>
        </w:rPr>
        <w:tab/>
        <w:t xml:space="preserve">1.- Con fecha </w:t>
      </w:r>
      <w:r w:rsidR="00C97238">
        <w:rPr>
          <w:rFonts w:ascii="Arial" w:hAnsi="Arial" w:cs="Arial"/>
        </w:rPr>
        <w:t xml:space="preserve">9 </w:t>
      </w:r>
      <w:r>
        <w:rPr>
          <w:rFonts w:ascii="Arial" w:hAnsi="Arial" w:cs="Arial"/>
        </w:rPr>
        <w:t xml:space="preserve">de </w:t>
      </w:r>
      <w:r w:rsidR="00C97238">
        <w:rPr>
          <w:rFonts w:ascii="Arial" w:hAnsi="Arial" w:cs="Arial"/>
        </w:rPr>
        <w:t>Septiembre</w:t>
      </w:r>
      <w:r>
        <w:rPr>
          <w:rFonts w:ascii="Arial" w:hAnsi="Arial" w:cs="Arial"/>
        </w:rPr>
        <w:t xml:space="preserve"> de 2010, nuestra representada en carácter de acreedora, celebró con la hoy demandada, ésta en carácter de Acreditada y Garante Hipotecario,</w:t>
      </w:r>
      <w:r w:rsidRPr="00051B5D">
        <w:rPr>
          <w:rFonts w:ascii="Arial" w:hAnsi="Arial" w:cs="Arial"/>
        </w:rPr>
        <w:t xml:space="preserve"> Contrato de Apertura de Crédito Simple </w:t>
      </w:r>
      <w:r>
        <w:rPr>
          <w:rFonts w:ascii="Arial" w:hAnsi="Arial" w:cs="Arial"/>
        </w:rPr>
        <w:t>y</w:t>
      </w:r>
      <w:r w:rsidRPr="00051B5D">
        <w:rPr>
          <w:rFonts w:ascii="Arial" w:hAnsi="Arial" w:cs="Arial"/>
        </w:rPr>
        <w:t xml:space="preserve"> Garantía Hipotecaria; contrato que obra en el Instrumento Notarial número </w:t>
      </w:r>
      <w:r w:rsidR="00C97238">
        <w:rPr>
          <w:rFonts w:ascii="Arial" w:hAnsi="Arial" w:cs="Arial"/>
          <w:lang w:val="es-MX"/>
        </w:rPr>
        <w:t>7,789</w:t>
      </w:r>
      <w:r w:rsidR="00C97238" w:rsidRPr="00C06ACF">
        <w:rPr>
          <w:rFonts w:ascii="Arial" w:hAnsi="Arial" w:cs="Arial"/>
          <w:lang w:val="es-MX"/>
        </w:rPr>
        <w:t xml:space="preserve"> –</w:t>
      </w:r>
      <w:r w:rsidR="00C97238">
        <w:rPr>
          <w:rFonts w:ascii="Arial" w:hAnsi="Arial" w:cs="Arial"/>
          <w:lang w:val="es-MX"/>
        </w:rPr>
        <w:t>siete mil setecientos ochenta y nueve</w:t>
      </w:r>
      <w:r w:rsidR="00C97238" w:rsidRPr="00C06ACF">
        <w:rPr>
          <w:rFonts w:ascii="Arial" w:hAnsi="Arial" w:cs="Arial"/>
          <w:lang w:val="es-MX"/>
        </w:rPr>
        <w:t xml:space="preserve"> -, de fecha</w:t>
      </w:r>
      <w:r w:rsidR="00C97238">
        <w:rPr>
          <w:rFonts w:ascii="Arial" w:hAnsi="Arial" w:cs="Arial"/>
          <w:lang w:val="es-MX"/>
        </w:rPr>
        <w:t xml:space="preserve"> 9 de Septiembre de 2010</w:t>
      </w:r>
      <w:r w:rsidR="00C97238" w:rsidRPr="00C06ACF">
        <w:rPr>
          <w:rFonts w:ascii="Arial" w:hAnsi="Arial" w:cs="Arial"/>
          <w:lang w:val="es-MX"/>
        </w:rPr>
        <w:t>, pasada ante la fe del</w:t>
      </w:r>
      <w:r w:rsidR="00C97238">
        <w:rPr>
          <w:rFonts w:ascii="Arial" w:hAnsi="Arial" w:cs="Arial"/>
          <w:lang w:val="es-MX"/>
        </w:rPr>
        <w:t xml:space="preserve"> Licenciado Franklin </w:t>
      </w:r>
      <w:proofErr w:type="spellStart"/>
      <w:r w:rsidR="00C97238">
        <w:rPr>
          <w:rFonts w:ascii="Arial" w:hAnsi="Arial" w:cs="Arial"/>
          <w:lang w:val="es-MX"/>
        </w:rPr>
        <w:t>Libien</w:t>
      </w:r>
      <w:proofErr w:type="spellEnd"/>
      <w:r w:rsidR="00C97238">
        <w:rPr>
          <w:rFonts w:ascii="Arial" w:hAnsi="Arial" w:cs="Arial"/>
          <w:lang w:val="es-MX"/>
        </w:rPr>
        <w:t xml:space="preserve"> </w:t>
      </w:r>
      <w:proofErr w:type="spellStart"/>
      <w:r w:rsidR="00C97238">
        <w:rPr>
          <w:rFonts w:ascii="Arial" w:hAnsi="Arial" w:cs="Arial"/>
          <w:lang w:val="es-MX"/>
        </w:rPr>
        <w:t>Kaui</w:t>
      </w:r>
      <w:proofErr w:type="spellEnd"/>
      <w:r w:rsidR="00C97238">
        <w:rPr>
          <w:rFonts w:ascii="Arial" w:hAnsi="Arial" w:cs="Arial"/>
          <w:lang w:val="es-MX"/>
        </w:rPr>
        <w:t>, Notario Público número 68 del Estado de México</w:t>
      </w:r>
      <w:r w:rsidR="00C97238">
        <w:rPr>
          <w:rFonts w:ascii="Arial" w:hAnsi="Arial" w:cs="Arial"/>
        </w:rPr>
        <w:t>.</w:t>
      </w:r>
    </w:p>
    <w:p w:rsidR="00FC2AEC" w:rsidRPr="00051B5D" w:rsidRDefault="00FC2AEC" w:rsidP="00FC2AEC">
      <w:pPr>
        <w:jc w:val="both"/>
        <w:rPr>
          <w:rFonts w:ascii="Arial" w:hAnsi="Arial" w:cs="Arial"/>
        </w:rPr>
      </w:pPr>
    </w:p>
    <w:p w:rsidR="00FC2AEC" w:rsidRDefault="00FC2AEC" w:rsidP="00FC2AEC">
      <w:pPr>
        <w:jc w:val="both"/>
        <w:rPr>
          <w:rFonts w:ascii="Arial" w:hAnsi="Arial" w:cs="Arial"/>
        </w:rPr>
      </w:pPr>
      <w:r w:rsidRPr="00051B5D">
        <w:rPr>
          <w:rFonts w:ascii="Arial" w:hAnsi="Arial" w:cs="Arial"/>
        </w:rPr>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sidR="00C97238">
        <w:rPr>
          <w:rFonts w:ascii="Arial" w:hAnsi="Arial" w:cs="Arial"/>
        </w:rPr>
        <w:t>primer testimonio segundo</w:t>
      </w:r>
      <w:r>
        <w:rPr>
          <w:rFonts w:ascii="Arial" w:hAnsi="Arial" w:cs="Arial"/>
        </w:rPr>
        <w:t xml:space="preserve"> en su orden de</w:t>
      </w:r>
      <w:r w:rsidRPr="00051B5D">
        <w:rPr>
          <w:rFonts w:ascii="Arial" w:hAnsi="Arial" w:cs="Arial"/>
        </w:rPr>
        <w:t xml:space="preserve"> la escritura pública me</w:t>
      </w:r>
      <w:r>
        <w:rPr>
          <w:rFonts w:ascii="Arial" w:hAnsi="Arial" w:cs="Arial"/>
        </w:rPr>
        <w:t>ncionada en el párrafo anterior, siendo ésta, el documento base de la presente acción.</w:t>
      </w:r>
    </w:p>
    <w:p w:rsidR="000463E0" w:rsidRPr="00051B5D" w:rsidRDefault="000463E0" w:rsidP="00FC2AEC">
      <w:pPr>
        <w:jc w:val="both"/>
        <w:rPr>
          <w:rFonts w:ascii="Arial" w:hAnsi="Arial" w:cs="Arial"/>
        </w:rPr>
      </w:pPr>
    </w:p>
    <w:p w:rsidR="00FC2AEC" w:rsidRPr="00051B5D" w:rsidRDefault="00FC2AEC" w:rsidP="00FC2AEC">
      <w:pPr>
        <w:jc w:val="both"/>
        <w:rPr>
          <w:rFonts w:ascii="Arial" w:hAnsi="Arial" w:cs="Arial"/>
        </w:rPr>
      </w:pPr>
    </w:p>
    <w:p w:rsidR="00FC2AEC" w:rsidRDefault="00FC2AEC" w:rsidP="00FC2AEC">
      <w:pPr>
        <w:jc w:val="both"/>
        <w:rPr>
          <w:rFonts w:ascii="Arial" w:hAnsi="Arial" w:cs="Arial"/>
        </w:rPr>
      </w:pPr>
      <w:r w:rsidRPr="00051B5D">
        <w:rPr>
          <w:rFonts w:ascii="Arial" w:hAnsi="Arial" w:cs="Arial"/>
        </w:rPr>
        <w:tab/>
        <w:t xml:space="preserve">2.- </w:t>
      </w:r>
      <w:r>
        <w:rPr>
          <w:rFonts w:ascii="Arial" w:hAnsi="Arial" w:cs="Arial"/>
        </w:rPr>
        <w:t xml:space="preserve">Según lo dispuesto en la </w:t>
      </w:r>
      <w:r w:rsidRPr="00550750">
        <w:rPr>
          <w:rFonts w:ascii="Arial" w:hAnsi="Arial" w:cs="Arial"/>
          <w:b/>
        </w:rPr>
        <w:t>CLAUSULA PRIMERA</w:t>
      </w:r>
      <w:r w:rsidR="00C97238">
        <w:rPr>
          <w:rFonts w:ascii="Arial" w:hAnsi="Arial" w:cs="Arial"/>
          <w:b/>
        </w:rPr>
        <w:t>, del capítulo cuarto</w:t>
      </w:r>
      <w:r>
        <w:rPr>
          <w:rFonts w:ascii="Arial" w:hAnsi="Arial" w:cs="Arial"/>
        </w:rPr>
        <w:t xml:space="preserve"> del contrato de apertura de crédito base de la presente acción, nuestra representada concedió al hoy demandado, un crédito bajo la forma de apertura de crédito simp</w:t>
      </w:r>
      <w:r w:rsidR="00C97238">
        <w:rPr>
          <w:rFonts w:ascii="Arial" w:hAnsi="Arial" w:cs="Arial"/>
        </w:rPr>
        <w:t>le hasta por la cantidad de $500</w:t>
      </w:r>
      <w:r>
        <w:rPr>
          <w:rFonts w:ascii="Arial" w:hAnsi="Arial" w:cs="Arial"/>
        </w:rPr>
        <w:t>,000.00 (Quinientos mil pesos 00/100 M.N.).</w:t>
      </w:r>
    </w:p>
    <w:p w:rsidR="00FC2AEC" w:rsidRDefault="00FC2AEC" w:rsidP="00FC2AEC">
      <w:pPr>
        <w:ind w:firstLine="708"/>
        <w:jc w:val="both"/>
        <w:rPr>
          <w:rFonts w:ascii="Arial" w:hAnsi="Arial" w:cs="Arial"/>
        </w:rPr>
      </w:pPr>
    </w:p>
    <w:p w:rsidR="00FC2AEC" w:rsidRDefault="00FC2AEC" w:rsidP="00FC2AEC">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 la demandada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FC2AEC" w:rsidRDefault="00FC2AEC" w:rsidP="00FC2AEC">
      <w:pPr>
        <w:ind w:firstLine="708"/>
        <w:jc w:val="both"/>
        <w:rPr>
          <w:rFonts w:ascii="Arial" w:hAnsi="Arial" w:cs="Arial"/>
        </w:rPr>
      </w:pPr>
    </w:p>
    <w:p w:rsidR="00FC2AEC" w:rsidRPr="00051B5D" w:rsidRDefault="00FC2AEC" w:rsidP="00FC2AEC">
      <w:pPr>
        <w:ind w:firstLine="708"/>
        <w:jc w:val="both"/>
        <w:rPr>
          <w:rFonts w:ascii="Arial" w:hAnsi="Arial" w:cs="Arial"/>
        </w:rPr>
      </w:pPr>
      <w:r>
        <w:rPr>
          <w:rFonts w:ascii="Arial" w:hAnsi="Arial" w:cs="Arial"/>
        </w:rPr>
        <w:t>De igual forma, se estipuló en dicha cláusula, que el importe del crédito podría aumentarse con las cantidades que nuestra representada erogara por concepto de pago de primas de seguro.</w:t>
      </w: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sidR="00C97238">
        <w:rPr>
          <w:rFonts w:ascii="Arial" w:hAnsi="Arial" w:cs="Arial"/>
          <w:b/>
        </w:rPr>
        <w:t>, del capítulo cuarto</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w:t>
      </w:r>
      <w:r w:rsidR="00C97238">
        <w:rPr>
          <w:rFonts w:ascii="Arial" w:hAnsi="Arial" w:cs="Arial"/>
        </w:rPr>
        <w:t>n el contrato base de la acción, quedando acreditada dicha disposición con el estado de cuenta certificado elaborado por el contador público facultado por mi representada, mismo que se adjunta al presente escrito como ANEXO TRES.</w:t>
      </w: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sidR="00C97238">
        <w:rPr>
          <w:rFonts w:ascii="Arial" w:hAnsi="Arial" w:cs="Arial"/>
          <w:b/>
        </w:rPr>
        <w:t>, del capítulo cuarto</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sidR="00C97238">
        <w:rPr>
          <w:rFonts w:ascii="Arial" w:hAnsi="Arial" w:cs="Arial"/>
          <w:b/>
        </w:rPr>
        <w:t>, del capítulo cuarto</w:t>
      </w:r>
      <w:r>
        <w:rPr>
          <w:rFonts w:ascii="Arial" w:hAnsi="Arial" w:cs="Arial"/>
        </w:rPr>
        <w:t xml:space="preserve"> del contrato base de la acción, que las partes pactaron que el plazo de vigencia de dicho contrato, sería por 2</w:t>
      </w:r>
      <w:r w:rsidR="00C97238">
        <w:rPr>
          <w:rFonts w:ascii="Arial" w:hAnsi="Arial" w:cs="Arial"/>
        </w:rPr>
        <w:t>0 años 1 mes, iniciando el día 9</w:t>
      </w:r>
      <w:r>
        <w:rPr>
          <w:rFonts w:ascii="Arial" w:hAnsi="Arial" w:cs="Arial"/>
        </w:rPr>
        <w:t xml:space="preserve"> de </w:t>
      </w:r>
      <w:proofErr w:type="gramStart"/>
      <w:r w:rsidR="00C97238">
        <w:rPr>
          <w:rFonts w:ascii="Arial" w:hAnsi="Arial" w:cs="Arial"/>
        </w:rPr>
        <w:t>Septiembre</w:t>
      </w:r>
      <w:proofErr w:type="gramEnd"/>
      <w:r w:rsidR="00C97238">
        <w:rPr>
          <w:rFonts w:ascii="Arial" w:hAnsi="Arial" w:cs="Arial"/>
        </w:rPr>
        <w:t xml:space="preserve"> de 2010, para concluir el día 8 de Octubre de 2030</w:t>
      </w:r>
      <w:r>
        <w:rPr>
          <w:rFonts w:ascii="Arial" w:hAnsi="Arial" w:cs="Arial"/>
        </w:rPr>
        <w:t>.</w:t>
      </w: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sidR="00C97238">
        <w:rPr>
          <w:rFonts w:ascii="Arial" w:hAnsi="Arial" w:cs="Arial"/>
          <w:b/>
        </w:rPr>
        <w:t>, del capítulo cuarto</w:t>
      </w:r>
      <w:r>
        <w:rPr>
          <w:rFonts w:ascii="Arial" w:hAnsi="Arial" w:cs="Arial"/>
        </w:rPr>
        <w:t xml:space="preserve"> del contrato base, la hoy demandada se obligó a reembolsar a nuestra representada en el domicilio de ésta, el importe de crédito mediante 240 amortizaciones mensuales y consecutivas, mismas que debían de ser pagadas en las fechas estipuladas en la cláusula Sexta</w:t>
      </w:r>
      <w:r w:rsidR="00EB449D">
        <w:rPr>
          <w:rFonts w:ascii="Arial" w:hAnsi="Arial" w:cs="Arial"/>
        </w:rPr>
        <w:t xml:space="preserve"> del contrato base de la acción y por las cantidades establecidas en la tabla de amortización de capital que forma parte del documento base de la acción y que solicito se tenga por reproducido como si a la letra se insertase.</w:t>
      </w:r>
    </w:p>
    <w:p w:rsidR="00FC2AEC" w:rsidRDefault="00FC2AEC" w:rsidP="00FC2AEC">
      <w:pPr>
        <w:jc w:val="both"/>
        <w:rPr>
          <w:rFonts w:ascii="Arial" w:hAnsi="Arial" w:cs="Arial"/>
        </w:rPr>
      </w:pP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sidR="00EB449D">
        <w:rPr>
          <w:rFonts w:ascii="Arial" w:hAnsi="Arial" w:cs="Arial"/>
          <w:b/>
        </w:rPr>
        <w:t>, del capítulo cuarto</w:t>
      </w:r>
      <w:r>
        <w:rPr>
          <w:rFonts w:ascii="Arial" w:hAnsi="Arial" w:cs="Arial"/>
        </w:rPr>
        <w:t xml:space="preserve"> del contrato base, la hoy demandada se obligó a pagar a nuestra representada en el domicilio de ésta, el importe del créd</w:t>
      </w:r>
      <w:r w:rsidR="00EB449D">
        <w:rPr>
          <w:rFonts w:ascii="Arial" w:hAnsi="Arial" w:cs="Arial"/>
        </w:rPr>
        <w:t>ito, sus respectivos intereses y</w:t>
      </w:r>
      <w:r>
        <w:rPr>
          <w:rFonts w:ascii="Arial" w:hAnsi="Arial" w:cs="Arial"/>
        </w:rPr>
        <w:t xml:space="preserve"> accesorios, mediante 241 pagos mensuales y consecutivos; pagos que se integran por la suma de la amortización de capital a que se hace referencia en la cláusula quint</w:t>
      </w:r>
      <w:r w:rsidR="00EB449D">
        <w:rPr>
          <w:rFonts w:ascii="Arial" w:hAnsi="Arial" w:cs="Arial"/>
        </w:rPr>
        <w:t>a, más los intereses ordinarios,</w:t>
      </w:r>
      <w:r>
        <w:rPr>
          <w:rFonts w:ascii="Arial" w:hAnsi="Arial" w:cs="Arial"/>
        </w:rPr>
        <w:t xml:space="preserve"> accesorios</w:t>
      </w:r>
      <w:r w:rsidR="00EB449D">
        <w:rPr>
          <w:rFonts w:ascii="Arial" w:hAnsi="Arial" w:cs="Arial"/>
        </w:rPr>
        <w:t xml:space="preserve"> y la comisión diferida por autorización del crédito;</w:t>
      </w:r>
      <w:r>
        <w:rPr>
          <w:rFonts w:ascii="Arial" w:hAnsi="Arial" w:cs="Arial"/>
        </w:rPr>
        <w:t xml:space="preserve"> pagos que se debían de efectuar los días 3 de cada mes, siendo el primero de éstos pagos el día 3 de </w:t>
      </w:r>
      <w:r w:rsidR="00EB449D">
        <w:rPr>
          <w:rFonts w:ascii="Arial" w:hAnsi="Arial" w:cs="Arial"/>
        </w:rPr>
        <w:t>Octubre de 2010</w:t>
      </w:r>
      <w:r>
        <w:rPr>
          <w:rFonts w:ascii="Arial" w:hAnsi="Arial" w:cs="Arial"/>
        </w:rPr>
        <w:t>.</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Cabe precisar, que el primer pago mensual de los ya referidos, no estaría incluida ninguna amortización a capital.</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Asimismo, en la cláusula en comento puede ser visto, que las partes acordaron que durante toda la vigencia del crédito y empezando a contar desde el segundo pago mensual, los pagos se incrementarían de manera anual, sumándole la cantidad resultante del Incremento Anual de la Erogación, solicitando a su Señoría se sirva tener por reproducida en su totalidad la cláusula sexta como si a la letra se insertase, atendiendo al Principio de Economía Procesal.</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De lo anterior se desprende, que la hoy enjuiciada estaba obligada a pagar el crédito, intereses y demás accesorios a nuestra representada en el domicilio de ésta, los días 3 de cada mes; sin embargo, en el caso concreto no aconteció de esa manera, </w:t>
      </w:r>
      <w:r>
        <w:rPr>
          <w:rFonts w:ascii="Arial" w:hAnsi="Arial" w:cs="Arial"/>
          <w:b/>
        </w:rPr>
        <w:t>ya que la demandada incumplió</w:t>
      </w:r>
      <w:r w:rsidRPr="00550750">
        <w:rPr>
          <w:rFonts w:ascii="Arial" w:hAnsi="Arial" w:cs="Arial"/>
          <w:b/>
        </w:rPr>
        <w:t xml:space="preserve"> con sus obligaciones de pago por lo que respecta a la suerte principal (capital vencido), a partir del 3 de </w:t>
      </w:r>
      <w:r>
        <w:rPr>
          <w:rFonts w:ascii="Arial" w:hAnsi="Arial" w:cs="Arial"/>
          <w:b/>
        </w:rPr>
        <w:t>Abril del 2014</w:t>
      </w:r>
      <w:r w:rsidRPr="00550750">
        <w:rPr>
          <w:rFonts w:ascii="Arial" w:hAnsi="Arial" w:cs="Arial"/>
          <w:b/>
        </w:rPr>
        <w:t>,</w:t>
      </w:r>
      <w:r>
        <w:rPr>
          <w:rFonts w:ascii="Arial" w:hAnsi="Arial" w:cs="Arial"/>
        </w:rPr>
        <w:t xml:space="preserve"> tal y como se acredita de forma fehaciente con el </w:t>
      </w:r>
      <w:r w:rsidR="00EB449D">
        <w:rPr>
          <w:rFonts w:ascii="Arial" w:hAnsi="Arial" w:cs="Arial"/>
        </w:rPr>
        <w:t>estado de cuenta certificado,</w:t>
      </w:r>
      <w:r>
        <w:rPr>
          <w:rFonts w:ascii="Arial" w:hAnsi="Arial" w:cs="Arial"/>
        </w:rPr>
        <w:t xml:space="preserve"> elaborado por Contador Público facultado por nuestra poderdante para tal efecto,</w:t>
      </w:r>
      <w:r w:rsidR="00EB449D">
        <w:rPr>
          <w:rFonts w:ascii="Arial" w:hAnsi="Arial" w:cs="Arial"/>
        </w:rPr>
        <w:t xml:space="preserve"> en términos de lo dispuesto por el artículo 68 de la Ley General de Instituciones de Crédito, mismos que hace prueba plena en cuanto a los saldos adeudados por la demandada, así como por lo que respecta a la fecha de incumplimiento de la misma;</w:t>
      </w:r>
      <w:r>
        <w:rPr>
          <w:rFonts w:ascii="Arial" w:hAnsi="Arial" w:cs="Arial"/>
        </w:rPr>
        <w:t xml:space="preserve"> documento que agregamos a la presente demanda como </w:t>
      </w:r>
      <w:r w:rsidRPr="00877DAD">
        <w:rPr>
          <w:rFonts w:ascii="Arial" w:hAnsi="Arial" w:cs="Arial"/>
          <w:b/>
        </w:rPr>
        <w:t>ANEXO TRES</w:t>
      </w:r>
      <w:r>
        <w:rPr>
          <w:rFonts w:ascii="Arial" w:hAnsi="Arial" w:cs="Arial"/>
        </w:rPr>
        <w:t>.</w:t>
      </w:r>
    </w:p>
    <w:p w:rsidR="00FC2AEC" w:rsidRDefault="00FC2AEC" w:rsidP="00FC2AEC">
      <w:pPr>
        <w:jc w:val="both"/>
        <w:rPr>
          <w:rFonts w:ascii="Arial" w:hAnsi="Arial" w:cs="Arial"/>
        </w:rPr>
      </w:pPr>
    </w:p>
    <w:p w:rsidR="000463E0" w:rsidRDefault="000463E0"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sidR="00EB449D">
        <w:rPr>
          <w:rFonts w:ascii="Arial" w:hAnsi="Arial" w:cs="Arial"/>
          <w:b/>
        </w:rPr>
        <w:t>, del capítulo cuarto</w:t>
      </w:r>
      <w:r>
        <w:rPr>
          <w:rFonts w:ascii="Arial" w:hAnsi="Arial" w:cs="Arial"/>
        </w:rPr>
        <w:t xml:space="preserve"> del contrato base de la acción, que la demandada se obligó a pagar a nuestra representada, intereses ordinarios sobre saldos insolutos mensuales de la suma ejercida, a una tasa anual fija del 11.00%. Dichos intereses se calcularán dividiendo la tasa de interés antes mencionada, entre la base de 360 días por año y el resultado, se multiplicara por 30.4, causándose sobre saldos insolutos, solicitando se tenga por reproducida la cláusula en comento como si a la letra se insertase, atendiendo al Principio de Economía Procesal.</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Dichos intereses, debían de ser pagados por la hoy demandada en el domicilio de nuestra representada por mensualidades vencidas, los días 3 de cada mes, siendo el primer pago el d</w:t>
      </w:r>
      <w:r w:rsidR="00EB449D">
        <w:rPr>
          <w:rFonts w:ascii="Arial" w:hAnsi="Arial" w:cs="Arial"/>
        </w:rPr>
        <w:t xml:space="preserve">ía 3 de </w:t>
      </w:r>
      <w:proofErr w:type="gramStart"/>
      <w:r w:rsidR="00EB449D">
        <w:rPr>
          <w:rFonts w:ascii="Arial" w:hAnsi="Arial" w:cs="Arial"/>
        </w:rPr>
        <w:t>Octubre</w:t>
      </w:r>
      <w:proofErr w:type="gramEnd"/>
      <w:r w:rsidR="00EB449D">
        <w:rPr>
          <w:rFonts w:ascii="Arial" w:hAnsi="Arial" w:cs="Arial"/>
        </w:rPr>
        <w:t xml:space="preserve"> de 2010</w:t>
      </w:r>
      <w:r>
        <w:rPr>
          <w:rFonts w:ascii="Arial" w:hAnsi="Arial" w:cs="Arial"/>
        </w:rPr>
        <w:t>.</w:t>
      </w:r>
    </w:p>
    <w:p w:rsidR="00FC2AEC" w:rsidRDefault="00FC2AEC" w:rsidP="00FC2AEC">
      <w:pPr>
        <w:jc w:val="both"/>
        <w:rPr>
          <w:rFonts w:ascii="Arial" w:hAnsi="Arial" w:cs="Arial"/>
        </w:rPr>
      </w:pPr>
    </w:p>
    <w:p w:rsidR="00FC2AEC" w:rsidRDefault="00FC2AEC" w:rsidP="00EB449D">
      <w:pPr>
        <w:jc w:val="both"/>
        <w:rPr>
          <w:rFonts w:ascii="Arial" w:hAnsi="Arial" w:cs="Arial"/>
        </w:rPr>
      </w:pPr>
      <w:r>
        <w:rPr>
          <w:rFonts w:ascii="Arial" w:hAnsi="Arial" w:cs="Arial"/>
        </w:rPr>
        <w:tab/>
        <w:t xml:space="preserve">Sin embargo, la hoy enjuiciada ha omitido cumplir con sus obligaciones de pago, </w:t>
      </w:r>
      <w:r w:rsidRPr="00550750">
        <w:rPr>
          <w:rFonts w:ascii="Arial" w:hAnsi="Arial" w:cs="Arial"/>
          <w:b/>
        </w:rPr>
        <w:t>ya que ha omitido pagar a nuestra representada entre otros conceptos, los in</w:t>
      </w:r>
      <w:r>
        <w:rPr>
          <w:rFonts w:ascii="Arial" w:hAnsi="Arial" w:cs="Arial"/>
          <w:b/>
        </w:rPr>
        <w:t>tereses ordinarios que se obligó</w:t>
      </w:r>
      <w:r w:rsidRPr="00550750">
        <w:rPr>
          <w:rFonts w:ascii="Arial" w:hAnsi="Arial" w:cs="Arial"/>
          <w:b/>
        </w:rPr>
        <w:t xml:space="preserve"> a pagar en términos del contrato base de la acción, a partir de la mensualidad con fecha de vencimiento del 3 de </w:t>
      </w:r>
      <w:r>
        <w:rPr>
          <w:rFonts w:ascii="Arial" w:hAnsi="Arial" w:cs="Arial"/>
          <w:b/>
        </w:rPr>
        <w:t xml:space="preserve">Abril </w:t>
      </w:r>
      <w:r>
        <w:rPr>
          <w:rFonts w:ascii="Arial" w:hAnsi="Arial" w:cs="Arial"/>
          <w:b/>
        </w:rPr>
        <w:lastRenderedPageBreak/>
        <w:t>del 2014</w:t>
      </w:r>
      <w:r w:rsidRPr="00550750">
        <w:rPr>
          <w:rFonts w:ascii="Arial" w:hAnsi="Arial" w:cs="Arial"/>
          <w:b/>
        </w:rPr>
        <w:t xml:space="preserve"> y por ende, adeuda a nuestra poderdante los intereses generados a partir del día 4 de </w:t>
      </w:r>
      <w:r>
        <w:rPr>
          <w:rFonts w:ascii="Arial" w:hAnsi="Arial" w:cs="Arial"/>
          <w:b/>
        </w:rPr>
        <w:t>Marzo de 2014</w:t>
      </w:r>
      <w:r w:rsidRPr="00550750">
        <w:rPr>
          <w:rFonts w:ascii="Arial" w:hAnsi="Arial" w:cs="Arial"/>
          <w:b/>
        </w:rPr>
        <w:t>, más los que se sigan generando hasta la total solución del presente juicio</w:t>
      </w:r>
      <w:r>
        <w:rPr>
          <w:rFonts w:ascii="Arial" w:hAnsi="Arial" w:cs="Arial"/>
        </w:rPr>
        <w:t>, tal y como se acredita</w:t>
      </w:r>
      <w:r w:rsidRPr="004472C2">
        <w:rPr>
          <w:rFonts w:ascii="Arial" w:hAnsi="Arial" w:cs="Arial"/>
        </w:rPr>
        <w:t xml:space="preserve"> </w:t>
      </w:r>
      <w:r>
        <w:rPr>
          <w:rFonts w:ascii="Arial" w:hAnsi="Arial" w:cs="Arial"/>
        </w:rPr>
        <w:t xml:space="preserve">de forma fehaciente con el </w:t>
      </w:r>
      <w:r w:rsidR="00EB449D">
        <w:rPr>
          <w:rFonts w:ascii="Arial" w:hAnsi="Arial" w:cs="Arial"/>
        </w:rPr>
        <w:t>estado de cuenta certificado en términos del artículo 68 de la Ley General de Instituciones de Crédito y que por ende, hace prueba plena en cuanto a los saldos adeudados por la demandada, mismo que fue elaborado</w:t>
      </w:r>
      <w:r>
        <w:rPr>
          <w:rFonts w:ascii="Arial" w:hAnsi="Arial" w:cs="Arial"/>
        </w:rPr>
        <w:t xml:space="preserve"> por Contador Público facultado por nuestra poderdante para tal efecto; documento que agregamos a la presente demanda como </w:t>
      </w:r>
      <w:r w:rsidRPr="00877DAD">
        <w:rPr>
          <w:rFonts w:ascii="Arial" w:hAnsi="Arial" w:cs="Arial"/>
          <w:b/>
        </w:rPr>
        <w:t>ANEXO TRES</w:t>
      </w:r>
      <w:r>
        <w:rPr>
          <w:rFonts w:ascii="Arial" w:hAnsi="Arial" w:cs="Arial"/>
        </w:rPr>
        <w:t>.</w:t>
      </w:r>
    </w:p>
    <w:p w:rsidR="00FC2AEC" w:rsidRDefault="00FC2AEC" w:rsidP="00FC2AEC">
      <w:pPr>
        <w:jc w:val="both"/>
        <w:rPr>
          <w:rFonts w:ascii="Arial" w:hAnsi="Arial" w:cs="Arial"/>
        </w:rPr>
      </w:pP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9.- Según se desprende de la </w:t>
      </w:r>
      <w:r>
        <w:rPr>
          <w:rFonts w:ascii="Arial" w:hAnsi="Arial" w:cs="Arial"/>
          <w:b/>
        </w:rPr>
        <w:t>CLÁUSULA</w:t>
      </w:r>
      <w:r w:rsidR="008537C4">
        <w:rPr>
          <w:rFonts w:ascii="Arial" w:hAnsi="Arial" w:cs="Arial"/>
          <w:b/>
        </w:rPr>
        <w:t xml:space="preserve"> OCTAVA, del capítulo cuarto</w:t>
      </w:r>
      <w:r>
        <w:rPr>
          <w:rFonts w:ascii="Arial" w:hAnsi="Arial" w:cs="Arial"/>
        </w:rPr>
        <w:t xml:space="preserve"> del contrato de marras, la demandada se obligó a pagar a nuestra representada en el domicilio de ésta, intereses moratorios sobre la suma que estuviere obligado a cubrir y que no sea pagada, desde el día de su vencimiento y hasta el día de su pago total, a razón de la tasa anual que resulte de multiplicar por 2, la tasa de interés ordinaria referida en la cláusula séptima del contrato base de la acción.</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FC2AEC" w:rsidRDefault="00FC2AEC" w:rsidP="00FC2AEC">
      <w:pPr>
        <w:jc w:val="both"/>
        <w:rPr>
          <w:rFonts w:ascii="Arial" w:hAnsi="Arial" w:cs="Arial"/>
        </w:rPr>
      </w:pPr>
    </w:p>
    <w:p w:rsidR="00FC2AEC" w:rsidRDefault="00FC2AEC" w:rsidP="00FC2AEC">
      <w:pPr>
        <w:jc w:val="both"/>
        <w:rPr>
          <w:rFonts w:ascii="Arial" w:hAnsi="Arial" w:cs="Arial"/>
        </w:rPr>
      </w:pPr>
      <w:r>
        <w:rPr>
          <w:rFonts w:ascii="Arial" w:hAnsi="Arial" w:cs="Arial"/>
        </w:rPr>
        <w:tab/>
        <w:t xml:space="preserve">Es el caso, que como ya se ha mencionado, </w:t>
      </w:r>
      <w:r w:rsidRPr="000C4C53">
        <w:rPr>
          <w:rFonts w:ascii="Arial" w:hAnsi="Arial" w:cs="Arial"/>
        </w:rPr>
        <w:t>la hoy demandada ha incumplido con el pago del crédito y demás accesorios concedido por nuestra representada a partir del 3 de Abril de 2014</w:t>
      </w:r>
      <w:r>
        <w:rPr>
          <w:rFonts w:ascii="Arial" w:hAnsi="Arial" w:cs="Arial"/>
          <w:b/>
        </w:rPr>
        <w:t>,</w:t>
      </w:r>
      <w:r>
        <w:rPr>
          <w:rFonts w:ascii="Arial" w:hAnsi="Arial" w:cs="Arial"/>
        </w:rPr>
        <w:t xml:space="preserve"> por ende, </w:t>
      </w:r>
      <w:r w:rsidR="008537C4">
        <w:rPr>
          <w:rFonts w:ascii="Arial" w:hAnsi="Arial" w:cs="Arial"/>
          <w:b/>
        </w:rPr>
        <w:t>la demandada tomando en consideración los pagos que ha efectuado, adeuda a nuestra representada los</w:t>
      </w:r>
      <w:r w:rsidRPr="000C4C53">
        <w:rPr>
          <w:rFonts w:ascii="Arial" w:hAnsi="Arial" w:cs="Arial"/>
          <w:b/>
        </w:rPr>
        <w:t xml:space="preserve"> intereses moratorios</w:t>
      </w:r>
      <w:r w:rsidR="008537C4">
        <w:rPr>
          <w:rFonts w:ascii="Arial" w:hAnsi="Arial" w:cs="Arial"/>
          <w:b/>
        </w:rPr>
        <w:t xml:space="preserve"> generados</w:t>
      </w:r>
      <w:r w:rsidRPr="000C4C53">
        <w:rPr>
          <w:rFonts w:ascii="Arial" w:hAnsi="Arial" w:cs="Arial"/>
          <w:b/>
        </w:rPr>
        <w:t xml:space="preserve"> a partir del día 4 de </w:t>
      </w:r>
      <w:r w:rsidR="008537C4">
        <w:rPr>
          <w:rFonts w:ascii="Arial" w:hAnsi="Arial" w:cs="Arial"/>
          <w:b/>
        </w:rPr>
        <w:t>Junio de 2014</w:t>
      </w:r>
      <w:r w:rsidRPr="000C4C53">
        <w:rPr>
          <w:rFonts w:ascii="Arial" w:hAnsi="Arial" w:cs="Arial"/>
          <w:b/>
        </w:rPr>
        <w:t>, más los que se sigan generando hasta la total solución del presente juicio,</w:t>
      </w:r>
      <w:r>
        <w:rPr>
          <w:rFonts w:ascii="Arial" w:hAnsi="Arial" w:cs="Arial"/>
        </w:rPr>
        <w:t xml:space="preserve"> tal y como se acredita</w:t>
      </w:r>
      <w:r w:rsidRPr="004472C2">
        <w:rPr>
          <w:rFonts w:ascii="Arial" w:hAnsi="Arial" w:cs="Arial"/>
        </w:rPr>
        <w:t xml:space="preserve"> </w:t>
      </w:r>
      <w:r>
        <w:rPr>
          <w:rFonts w:ascii="Arial" w:hAnsi="Arial" w:cs="Arial"/>
        </w:rPr>
        <w:t xml:space="preserve">de forma fehaciente con el </w:t>
      </w:r>
      <w:r w:rsidR="008537C4">
        <w:rPr>
          <w:rFonts w:ascii="Arial" w:hAnsi="Arial" w:cs="Arial"/>
        </w:rPr>
        <w:t xml:space="preserve">estado de cuenta certificado en términos del artículo 68 de la Ley General de Instituciones de Crédito y que por ende, hace prueba plena en cuanto a los saldos adeudados por la demandada, mismo que fue elaborado por Contador Público facultado por nuestra poderdante para tal efecto; documento que agregamos a la presente demanda como </w:t>
      </w:r>
      <w:r w:rsidR="008537C4" w:rsidRPr="00877DAD">
        <w:rPr>
          <w:rFonts w:ascii="Arial" w:hAnsi="Arial" w:cs="Arial"/>
          <w:b/>
        </w:rPr>
        <w:t>ANEXO TRES</w:t>
      </w:r>
      <w:r w:rsidR="008537C4">
        <w:rPr>
          <w:rFonts w:ascii="Arial" w:hAnsi="Arial" w:cs="Arial"/>
        </w:rPr>
        <w:t xml:space="preserve">. </w:t>
      </w:r>
    </w:p>
    <w:p w:rsidR="005A26E2" w:rsidRDefault="005A26E2" w:rsidP="00FC2AEC">
      <w:pPr>
        <w:jc w:val="both"/>
        <w:rPr>
          <w:rFonts w:ascii="Arial" w:hAnsi="Arial" w:cs="Arial"/>
        </w:rPr>
      </w:pPr>
    </w:p>
    <w:p w:rsidR="005A26E2" w:rsidRDefault="005A26E2" w:rsidP="00FC2AEC">
      <w:pPr>
        <w:jc w:val="both"/>
        <w:rPr>
          <w:rFonts w:ascii="Arial" w:hAnsi="Arial" w:cs="Arial"/>
        </w:rPr>
      </w:pPr>
    </w:p>
    <w:p w:rsidR="005A26E2" w:rsidRDefault="005A26E2" w:rsidP="00FC2AEC">
      <w:pPr>
        <w:jc w:val="both"/>
        <w:rPr>
          <w:rFonts w:ascii="Arial" w:hAnsi="Arial" w:cs="Arial"/>
        </w:rPr>
      </w:pPr>
      <w:r>
        <w:rPr>
          <w:rFonts w:ascii="Arial" w:hAnsi="Arial" w:cs="Arial"/>
        </w:rPr>
        <w:tab/>
        <w:t xml:space="preserve">10.- Puede ser visto en la </w:t>
      </w:r>
      <w:r w:rsidRPr="005A26E2">
        <w:rPr>
          <w:rFonts w:ascii="Arial" w:hAnsi="Arial" w:cs="Arial"/>
          <w:b/>
        </w:rPr>
        <w:t>CLÁUSULA DÉCIMA PRIMERA, del capítulo cuarto</w:t>
      </w:r>
      <w:r>
        <w:rPr>
          <w:rFonts w:ascii="Arial" w:hAnsi="Arial" w:cs="Arial"/>
        </w:rPr>
        <w:t xml:space="preserve"> del contrato base de la acción, que la hoy demandada se obligó a pagar a nuestra representada en el domicilio de ésta, una comisión diferida por autorización del crédito, consistente en $299.00 mensuales durante 241 meses, cantidad que debió de ser pagada junto con </w:t>
      </w:r>
      <w:proofErr w:type="spellStart"/>
      <w:r>
        <w:rPr>
          <w:rFonts w:ascii="Arial" w:hAnsi="Arial" w:cs="Arial"/>
        </w:rPr>
        <w:t>lel</w:t>
      </w:r>
      <w:proofErr w:type="spellEnd"/>
      <w:r>
        <w:rPr>
          <w:rFonts w:ascii="Arial" w:hAnsi="Arial" w:cs="Arial"/>
        </w:rPr>
        <w:t xml:space="preserve"> importe del pago mensual referido en la cláusula sexta del capítulo cuarto del contrato base de la acción; situación que en el caso concreto no ha acontecido, ya que como se ha mencionado, la hoy enjuiciada ha omitido pagar sus mensualidades a partir del 3 de Abril de 2014 y por ende, resulta procedente se condene al pago de las cantidades resultantes de la comisión antes citada.</w:t>
      </w:r>
    </w:p>
    <w:p w:rsidR="005A26E2" w:rsidRDefault="005A26E2" w:rsidP="00FC2AEC">
      <w:pPr>
        <w:jc w:val="both"/>
        <w:rPr>
          <w:rFonts w:ascii="Arial" w:hAnsi="Arial" w:cs="Arial"/>
        </w:rPr>
      </w:pPr>
    </w:p>
    <w:p w:rsidR="005A26E2" w:rsidRDefault="005A26E2" w:rsidP="00FC2AEC">
      <w:pPr>
        <w:jc w:val="both"/>
        <w:rPr>
          <w:rFonts w:ascii="Arial" w:hAnsi="Arial" w:cs="Arial"/>
        </w:rPr>
      </w:pPr>
      <w:r>
        <w:rPr>
          <w:rFonts w:ascii="Arial" w:hAnsi="Arial" w:cs="Arial"/>
        </w:rPr>
        <w:tab/>
        <w:t xml:space="preserve">De igual forma, dentro de la </w:t>
      </w:r>
      <w:r w:rsidRPr="005A26E2">
        <w:rPr>
          <w:rFonts w:ascii="Arial" w:hAnsi="Arial" w:cs="Arial"/>
          <w:b/>
        </w:rPr>
        <w:t>CLÁUSULA DÉCIMA TERCERA del capítulo cuarto</w:t>
      </w:r>
      <w:r>
        <w:rPr>
          <w:rFonts w:ascii="Arial" w:hAnsi="Arial" w:cs="Arial"/>
        </w:rPr>
        <w:t xml:space="preserve"> del documento de marras, la parte demandada se obligó a pagar a nuestra representada en el domicilio de esta, el impuesto al valor agregado (</w:t>
      </w:r>
      <w:proofErr w:type="spellStart"/>
      <w:r>
        <w:rPr>
          <w:rFonts w:ascii="Arial" w:hAnsi="Arial" w:cs="Arial"/>
        </w:rPr>
        <w:t>iva</w:t>
      </w:r>
      <w:proofErr w:type="spellEnd"/>
      <w:r>
        <w:rPr>
          <w:rFonts w:ascii="Arial" w:hAnsi="Arial" w:cs="Arial"/>
        </w:rPr>
        <w:t xml:space="preserve">) sobre dichas comisiones, por lo que resulta procedente se le condene al pago de la prestación reclamada por dicho concepto en la presente demanda. </w:t>
      </w:r>
    </w:p>
    <w:p w:rsidR="00FC2AEC" w:rsidRDefault="00FC2AEC" w:rsidP="00FC2AEC">
      <w:pPr>
        <w:jc w:val="both"/>
        <w:rPr>
          <w:rFonts w:ascii="Arial" w:hAnsi="Arial" w:cs="Arial"/>
        </w:rPr>
      </w:pPr>
      <w:r>
        <w:rPr>
          <w:rFonts w:ascii="Arial" w:hAnsi="Arial" w:cs="Arial"/>
        </w:rPr>
        <w:t xml:space="preserve"> </w:t>
      </w:r>
    </w:p>
    <w:p w:rsidR="008537C4" w:rsidRDefault="008537C4" w:rsidP="00FC2AEC">
      <w:pPr>
        <w:jc w:val="both"/>
        <w:rPr>
          <w:rFonts w:ascii="Arial" w:hAnsi="Arial" w:cs="Arial"/>
        </w:rPr>
      </w:pPr>
    </w:p>
    <w:p w:rsidR="00FC2AEC" w:rsidRDefault="005A26E2" w:rsidP="00FC2AEC">
      <w:pPr>
        <w:jc w:val="both"/>
        <w:rPr>
          <w:rFonts w:ascii="Arial" w:hAnsi="Arial" w:cs="Arial"/>
        </w:rPr>
      </w:pPr>
      <w:r>
        <w:rPr>
          <w:rFonts w:ascii="Arial" w:hAnsi="Arial" w:cs="Arial"/>
        </w:rPr>
        <w:tab/>
        <w:t>11</w:t>
      </w:r>
      <w:r w:rsidR="00FC2AEC">
        <w:rPr>
          <w:rFonts w:ascii="Arial" w:hAnsi="Arial" w:cs="Arial"/>
        </w:rPr>
        <w:t xml:space="preserve">.- Tal y como se desprende de la </w:t>
      </w:r>
      <w:r w:rsidR="00FC2AEC" w:rsidRPr="00550750">
        <w:rPr>
          <w:rFonts w:ascii="Arial" w:hAnsi="Arial" w:cs="Arial"/>
          <w:b/>
        </w:rPr>
        <w:t>CLÁUSULA DÉCIMA CUARTA</w:t>
      </w:r>
      <w:r w:rsidR="00FC2AEC">
        <w:rPr>
          <w:rFonts w:ascii="Arial" w:hAnsi="Arial" w:cs="Arial"/>
        </w:rPr>
        <w:t xml:space="preserve"> del contrato base de la acción, la demandada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 constituyó hipoteca en términos del CAPÍTULO QUINTO de la escritura pública número </w:t>
      </w:r>
      <w:r>
        <w:rPr>
          <w:rFonts w:ascii="Arial" w:hAnsi="Arial" w:cs="Arial"/>
        </w:rPr>
        <w:t>7,789 base de la presente acción y</w:t>
      </w:r>
      <w:r w:rsidR="00FC2AEC">
        <w:rPr>
          <w:rFonts w:ascii="Arial" w:hAnsi="Arial" w:cs="Arial"/>
        </w:rPr>
        <w:t xml:space="preserve"> en la que consta el contrato básico de la acción.</w:t>
      </w:r>
    </w:p>
    <w:p w:rsidR="00FC2AEC" w:rsidRDefault="00FC2AEC" w:rsidP="00FC2AEC">
      <w:pPr>
        <w:jc w:val="both"/>
        <w:rPr>
          <w:rFonts w:ascii="Arial" w:hAnsi="Arial" w:cs="Arial"/>
        </w:rPr>
      </w:pPr>
    </w:p>
    <w:p w:rsidR="00FC2AEC" w:rsidRDefault="00FC2AEC" w:rsidP="00FC2AEC">
      <w:pPr>
        <w:jc w:val="both"/>
        <w:rPr>
          <w:rFonts w:ascii="Arial" w:hAnsi="Arial" w:cs="Arial"/>
        </w:rPr>
      </w:pPr>
    </w:p>
    <w:p w:rsidR="00FC2AEC" w:rsidRDefault="00FC2AEC" w:rsidP="009D2386">
      <w:pPr>
        <w:jc w:val="both"/>
        <w:rPr>
          <w:rFonts w:ascii="Arial" w:hAnsi="Arial" w:cs="Arial"/>
        </w:rPr>
      </w:pPr>
      <w:r>
        <w:rPr>
          <w:rFonts w:ascii="Arial" w:hAnsi="Arial" w:cs="Arial"/>
        </w:rPr>
        <w:tab/>
        <w:t xml:space="preserve">En efecto, puede ser visto en el capítulo quinto denominado “Constitución de Garantía Hipotecaria”, que la demandada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poderdante, constituyó hipoteca en Primer Lugar y grado a favor de nuestra representada así como a favor del INFONAVIT, sobre </w:t>
      </w:r>
      <w:r w:rsidR="009D2386">
        <w:rPr>
          <w:rFonts w:ascii="Arial" w:hAnsi="Arial" w:cs="Arial"/>
          <w:lang w:val="es-MX"/>
        </w:rPr>
        <w:t xml:space="preserve">la vivienda tipo popular ubicada en la calle Valle de México, número oficial 102, casa “B”, tipo </w:t>
      </w:r>
      <w:proofErr w:type="spellStart"/>
      <w:r w:rsidR="009D2386">
        <w:rPr>
          <w:rFonts w:ascii="Arial" w:hAnsi="Arial" w:cs="Arial"/>
          <w:lang w:val="es-MX"/>
        </w:rPr>
        <w:t>Duplex</w:t>
      </w:r>
      <w:proofErr w:type="spellEnd"/>
      <w:r w:rsidR="009D2386">
        <w:rPr>
          <w:rFonts w:ascii="Arial" w:hAnsi="Arial" w:cs="Arial"/>
          <w:lang w:val="es-MX"/>
        </w:rPr>
        <w:t xml:space="preserve">, construida en el lote número 33, de la manzana 7, sujeta al Régimen de Propiedad en Condominio, en el Fraccionamiento denominado ”Paseos del Valle I”, ubicado en términos del Municipio de </w:t>
      </w:r>
      <w:proofErr w:type="spellStart"/>
      <w:r w:rsidR="009D2386">
        <w:rPr>
          <w:rFonts w:ascii="Arial" w:hAnsi="Arial" w:cs="Arial"/>
          <w:lang w:val="es-MX"/>
        </w:rPr>
        <w:t>Capultitlán</w:t>
      </w:r>
      <w:proofErr w:type="spellEnd"/>
      <w:r w:rsidR="009D2386">
        <w:rPr>
          <w:rFonts w:ascii="Arial" w:hAnsi="Arial" w:cs="Arial"/>
          <w:lang w:val="es-MX"/>
        </w:rPr>
        <w:t>, perteneciente a la Ciudad de Toluca, Estado de México, con su respectiva cochera y el 50% de indiviso que le corresponde.</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los acreditados hoy demandados adeuden cantidad alguna a nuestra representada, proveniente del contrato base de la acción.</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r>
        <w:rPr>
          <w:rFonts w:ascii="Arial" w:hAnsi="Arial" w:cs="Arial"/>
          <w:lang w:val="es-MX"/>
        </w:rPr>
        <w:tab/>
        <w:t>Cabe precisar, que la hipoteca se constituyó a favor de nuestra repr</w:t>
      </w:r>
      <w:r w:rsidR="009D2386">
        <w:rPr>
          <w:rFonts w:ascii="Arial" w:hAnsi="Arial" w:cs="Arial"/>
          <w:lang w:val="es-MX"/>
        </w:rPr>
        <w:t>esentada por la cantidad de $500</w:t>
      </w:r>
      <w:r>
        <w:rPr>
          <w:rFonts w:ascii="Arial" w:hAnsi="Arial" w:cs="Arial"/>
          <w:lang w:val="es-MX"/>
        </w:rPr>
        <w:t xml:space="preserve">,000.00; mientras que la hipoteca constituida a favor del INFONAVIT, se constituyó hasta por el importe en pesos del equivalente a </w:t>
      </w:r>
      <w:r w:rsidR="009D2386">
        <w:rPr>
          <w:rFonts w:ascii="Arial" w:hAnsi="Arial" w:cs="Arial"/>
          <w:lang w:val="es-MX"/>
        </w:rPr>
        <w:t>102.9998</w:t>
      </w:r>
      <w:r>
        <w:rPr>
          <w:rFonts w:ascii="Arial" w:hAnsi="Arial" w:cs="Arial"/>
          <w:lang w:val="es-MX"/>
        </w:rPr>
        <w:t xml:space="preserve"> veces el Salario Mínimo Mensual.</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r>
        <w:rPr>
          <w:rFonts w:ascii="Arial" w:hAnsi="Arial" w:cs="Arial"/>
          <w:lang w:val="es-MX"/>
        </w:rPr>
        <w:tab/>
        <w:t>Asimismo, en la CLÁUSULA SEGUNDA del CAPÍTULO QUINTO del documento base de la acción, se estipuló que nuestra representada o el INFONAVIT, podían ejercer la acción de recuperación en la vía especial hipotecaria entre otras, de manera independiente sin que se condicione el ejercicio de dicha acción, al hecho de que el contrato del otro acreedor no se haya incumplido, o incluso en el caso de que se haya incumplido y uno de los acreedores decida no presentar su demanda, por lo que el presente juicio es totalmente independiente al crédito concedido por el INFONAVIT.</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r>
        <w:rPr>
          <w:rFonts w:ascii="Arial" w:hAnsi="Arial" w:cs="Arial"/>
          <w:lang w:val="es-MX"/>
        </w:rPr>
        <w:tab/>
        <w:t>En este sentido, solicito a Usía se sirva tener por reproducido el capítulo cuarto de la escritura pública base de la acción, en el cual se constituyen las hipotecas antes referidas, como si a la letra se insertase, para los efectos legales a que haya lugar.</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Default="009D2386" w:rsidP="00FC2AEC">
      <w:pPr>
        <w:jc w:val="both"/>
        <w:rPr>
          <w:rFonts w:ascii="Arial" w:hAnsi="Arial" w:cs="Arial"/>
          <w:lang w:val="es-MX"/>
        </w:rPr>
      </w:pPr>
      <w:r>
        <w:rPr>
          <w:rFonts w:ascii="Arial" w:hAnsi="Arial" w:cs="Arial"/>
          <w:lang w:val="es-MX"/>
        </w:rPr>
        <w:tab/>
        <w:t>12</w:t>
      </w:r>
      <w:r w:rsidR="00FC2AEC">
        <w:rPr>
          <w:rFonts w:ascii="Arial" w:hAnsi="Arial" w:cs="Arial"/>
          <w:lang w:val="es-MX"/>
        </w:rPr>
        <w:t xml:space="preserve">.- </w:t>
      </w:r>
      <w:r w:rsidR="00FC2AEC">
        <w:rPr>
          <w:rFonts w:ascii="Arial" w:hAnsi="Arial" w:cs="Arial"/>
        </w:rPr>
        <w:t xml:space="preserve">Tal y como se desprende y acredita con la </w:t>
      </w:r>
      <w:r w:rsidR="00FC2AEC" w:rsidRPr="00550750">
        <w:rPr>
          <w:rFonts w:ascii="Arial" w:hAnsi="Arial" w:cs="Arial"/>
          <w:b/>
        </w:rPr>
        <w:t>CLÁUSULA DÉCIMA SÉPTIMA</w:t>
      </w:r>
      <w:r w:rsidR="00FC2AEC">
        <w:rPr>
          <w:rFonts w:ascii="Arial" w:hAnsi="Arial" w:cs="Arial"/>
        </w:rPr>
        <w:t xml:space="preserve"> del contrato base de la acción, las partes pactaron que nuestra representada se reservaba la facultad de dar por vencido de manera anticipada el plazo del contrato y en consecuencia, la acreditada hoy demandada debía de hacer el pago inmediato del saldo del crédito, intereses ordinarios, moratorios, gastos y demás accesorios, si ésta última incumplía con cualquier obligación a su cargo derivada del contrato base o se actualizaba alguna de las hipótesis referida en la cláusula en comento, siendo que en el caso concreto, se actualiza la hipótesis referida en el inciso “a”, ya que la hoy demandada ha incumplido con más de uno de los pagos mensuales que se obligó a efectuar a favor de nuestra poderdante en términos del contrato de marras, ya que como se ha mencionado a lo largo del presente libelo, </w:t>
      </w:r>
      <w:r w:rsidR="00FC2AEC">
        <w:rPr>
          <w:rFonts w:ascii="Arial" w:hAnsi="Arial" w:cs="Arial"/>
          <w:b/>
        </w:rPr>
        <w:t>la enjuiciada</w:t>
      </w:r>
      <w:r w:rsidR="00FC2AEC" w:rsidRPr="00550750">
        <w:rPr>
          <w:rFonts w:ascii="Arial" w:hAnsi="Arial" w:cs="Arial"/>
          <w:b/>
        </w:rPr>
        <w:t xml:space="preserve"> incumpli</w:t>
      </w:r>
      <w:r w:rsidR="00FC2AEC">
        <w:rPr>
          <w:rFonts w:ascii="Arial" w:hAnsi="Arial" w:cs="Arial"/>
          <w:b/>
        </w:rPr>
        <w:t>ó</w:t>
      </w:r>
      <w:r w:rsidR="00FC2AEC" w:rsidRPr="00550750">
        <w:rPr>
          <w:rFonts w:ascii="Arial" w:hAnsi="Arial" w:cs="Arial"/>
          <w:b/>
        </w:rPr>
        <w:t xml:space="preserve"> con sus obligaciones de pago a partir del 3 de </w:t>
      </w:r>
      <w:r w:rsidR="00FC2AEC">
        <w:rPr>
          <w:rFonts w:ascii="Arial" w:hAnsi="Arial" w:cs="Arial"/>
          <w:b/>
        </w:rPr>
        <w:t>Abril de 2014</w:t>
      </w:r>
      <w:r w:rsidR="00FC2AEC">
        <w:rPr>
          <w:rFonts w:ascii="Arial" w:hAnsi="Arial" w:cs="Arial"/>
        </w:rPr>
        <w:t xml:space="preserve">, por lo que </w:t>
      </w:r>
      <w:r w:rsidR="00FC2AEC" w:rsidRPr="00051B5D">
        <w:rPr>
          <w:rFonts w:ascii="Arial" w:hAnsi="Arial" w:cs="Arial"/>
          <w:lang w:val="es-MX"/>
        </w:rPr>
        <w:t>resulta procedente declarar el vencimiento anticipado del contrato basal, y en consecuencia</w:t>
      </w:r>
      <w:r w:rsidR="00FC2AEC">
        <w:rPr>
          <w:rFonts w:ascii="Arial" w:hAnsi="Arial" w:cs="Arial"/>
          <w:lang w:val="es-MX"/>
        </w:rPr>
        <w:t>,</w:t>
      </w:r>
      <w:r w:rsidR="00FC2AEC" w:rsidRPr="00051B5D">
        <w:rPr>
          <w:rFonts w:ascii="Arial" w:hAnsi="Arial" w:cs="Arial"/>
          <w:lang w:val="es-MX"/>
        </w:rPr>
        <w:t xml:space="preserve"> exigir el pago total de todas y cada una de las cantidades adeudadas derivadas del ya referido contrato; mismas que se </w:t>
      </w:r>
      <w:r w:rsidR="00FC2AEC">
        <w:rPr>
          <w:rFonts w:ascii="Arial" w:hAnsi="Arial" w:cs="Arial"/>
          <w:lang w:val="es-MX"/>
        </w:rPr>
        <w:t xml:space="preserve">reclaman en el presente juicio. </w:t>
      </w:r>
    </w:p>
    <w:p w:rsidR="00FC2AEC" w:rsidRDefault="00FC2AEC" w:rsidP="00FC2AEC">
      <w:pPr>
        <w:jc w:val="both"/>
        <w:rPr>
          <w:rFonts w:ascii="Arial" w:hAnsi="Arial" w:cs="Arial"/>
          <w:lang w:val="es-MX"/>
        </w:rPr>
      </w:pPr>
    </w:p>
    <w:p w:rsidR="00FC2AEC" w:rsidRDefault="009D2386" w:rsidP="00FC2AEC">
      <w:pPr>
        <w:jc w:val="both"/>
        <w:rPr>
          <w:rFonts w:ascii="Arial" w:hAnsi="Arial" w:cs="Arial"/>
          <w:lang w:val="es-MX"/>
        </w:rPr>
      </w:pPr>
      <w:r>
        <w:rPr>
          <w:rFonts w:ascii="Arial" w:hAnsi="Arial" w:cs="Arial"/>
          <w:lang w:val="es-MX"/>
        </w:rPr>
        <w:lastRenderedPageBreak/>
        <w:tab/>
        <w:t>13</w:t>
      </w:r>
      <w:r w:rsidR="00FC2AEC">
        <w:rPr>
          <w:rFonts w:ascii="Arial" w:hAnsi="Arial" w:cs="Arial"/>
          <w:lang w:val="es-MX"/>
        </w:rPr>
        <w:t xml:space="preserve">.- Puede ser visto en la </w:t>
      </w:r>
      <w:r w:rsidR="00FC2AEC" w:rsidRPr="00CA780A">
        <w:rPr>
          <w:rFonts w:ascii="Arial" w:hAnsi="Arial" w:cs="Arial"/>
          <w:b/>
          <w:lang w:val="es-MX"/>
        </w:rPr>
        <w:t>CLÁUSULA</w:t>
      </w:r>
      <w:r w:rsidR="00FC2AEC">
        <w:rPr>
          <w:rFonts w:ascii="Arial" w:hAnsi="Arial" w:cs="Arial"/>
          <w:b/>
          <w:lang w:val="es-MX"/>
        </w:rPr>
        <w:t xml:space="preserve">  TERCERA </w:t>
      </w:r>
      <w:r w:rsidR="00FC2AEC">
        <w:rPr>
          <w:rFonts w:ascii="Arial" w:hAnsi="Arial" w:cs="Arial"/>
          <w:b/>
          <w:u w:val="single"/>
          <w:lang w:val="es-MX"/>
        </w:rPr>
        <w:t>DEL CAPÍTULO SÉPTIMO</w:t>
      </w:r>
      <w:r w:rsidR="00FC2AEC">
        <w:rPr>
          <w:rFonts w:ascii="Arial" w:hAnsi="Arial" w:cs="Arial"/>
          <w:lang w:val="es-MX"/>
        </w:rPr>
        <w:t xml:space="preserve"> del contrato de marras, que las partes contrat</w:t>
      </w:r>
      <w:r>
        <w:rPr>
          <w:rFonts w:ascii="Arial" w:hAnsi="Arial" w:cs="Arial"/>
          <w:lang w:val="es-MX"/>
        </w:rPr>
        <w:t>antes se sometieron a la jurisdicción de los Tribunales competentes en el Distrito Federal o los del lugar en donde se encuentre el inmueble hipotecado, a elección de nuestra representada,</w:t>
      </w:r>
      <w:r w:rsidR="00FC2AEC">
        <w:rPr>
          <w:rFonts w:ascii="Arial" w:hAnsi="Arial" w:cs="Arial"/>
          <w:lang w:val="es-MX"/>
        </w:rPr>
        <w:t xml:space="preserve"> para conocer de cualquier controversia que se suscitare con motivo de la interpretación o cumplimiento del contrato base de la acción, habiendo renunciado a cualquier otra jurisdicción que pudiese corresponderles con motivo de su domicilio, del lugar de celebración de dicho contrato o por su nacionalidad pudiera corresponderles; </w:t>
      </w:r>
      <w:r>
        <w:rPr>
          <w:rFonts w:ascii="Arial" w:hAnsi="Arial" w:cs="Arial"/>
          <w:lang w:val="es-MX"/>
        </w:rPr>
        <w:t>siendo que nuestra poderdante ha decidido someterse a la jurisdicción del Distrito Federal y por ende,</w:t>
      </w:r>
      <w:r w:rsidR="00FC2AEC">
        <w:rPr>
          <w:rFonts w:ascii="Arial" w:hAnsi="Arial" w:cs="Arial"/>
          <w:lang w:val="es-MX"/>
        </w:rPr>
        <w:t xml:space="preserve"> su Señoría resulta competente para conocer del presente juicio. </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Default="009D2386" w:rsidP="00FC2AEC">
      <w:pPr>
        <w:jc w:val="both"/>
        <w:rPr>
          <w:rFonts w:ascii="Arial" w:hAnsi="Arial" w:cs="Arial"/>
          <w:lang w:val="es-MX"/>
        </w:rPr>
      </w:pPr>
      <w:r>
        <w:rPr>
          <w:rFonts w:ascii="Arial" w:hAnsi="Arial" w:cs="Arial"/>
          <w:lang w:val="es-MX"/>
        </w:rPr>
        <w:tab/>
        <w:t>14</w:t>
      </w:r>
      <w:r w:rsidR="00FC2AEC">
        <w:rPr>
          <w:rFonts w:ascii="Arial" w:hAnsi="Arial" w:cs="Arial"/>
          <w:lang w:val="es-MX"/>
        </w:rPr>
        <w:t xml:space="preserve">.- En la </w:t>
      </w:r>
      <w:r w:rsidR="00FC2AEC" w:rsidRPr="00550750">
        <w:rPr>
          <w:rFonts w:ascii="Arial" w:hAnsi="Arial" w:cs="Arial"/>
          <w:b/>
          <w:lang w:val="es-MX"/>
        </w:rPr>
        <w:t xml:space="preserve">CLÁUSULA </w:t>
      </w:r>
      <w:r w:rsidR="00FC2AEC">
        <w:rPr>
          <w:rFonts w:ascii="Arial" w:hAnsi="Arial" w:cs="Arial"/>
          <w:b/>
          <w:lang w:val="es-MX"/>
        </w:rPr>
        <w:t>SEGUNDA</w:t>
      </w:r>
      <w:r w:rsidR="00FC2AEC">
        <w:rPr>
          <w:rFonts w:ascii="Arial" w:hAnsi="Arial" w:cs="Arial"/>
          <w:b/>
          <w:u w:val="single"/>
          <w:lang w:val="es-MX"/>
        </w:rPr>
        <w:t xml:space="preserve"> DEL CAPÍTULO SÉPTIMO</w:t>
      </w:r>
      <w:r w:rsidR="00FC2AEC">
        <w:rPr>
          <w:rFonts w:ascii="Arial" w:hAnsi="Arial" w:cs="Arial"/>
          <w:lang w:val="es-MX"/>
        </w:rPr>
        <w:t xml:space="preserve"> del contrato base de la acción, la hoy demandada señaló como su domicilio para recibir notificaciones el proporcionado en el proemio de la presente demanda, motivo por el cual, se solicita se emplace al mismo en dicho domicilio</w:t>
      </w:r>
      <w:r>
        <w:rPr>
          <w:rFonts w:ascii="Arial" w:hAnsi="Arial" w:cs="Arial"/>
          <w:lang w:val="es-MX"/>
        </w:rPr>
        <w:t>.</w:t>
      </w:r>
    </w:p>
    <w:p w:rsidR="00FC2AEC" w:rsidRDefault="00FC2AEC" w:rsidP="00FC2AEC">
      <w:pPr>
        <w:jc w:val="both"/>
        <w:rPr>
          <w:rFonts w:ascii="Arial" w:hAnsi="Arial" w:cs="Arial"/>
          <w:lang w:val="es-MX"/>
        </w:rPr>
      </w:pPr>
    </w:p>
    <w:p w:rsidR="00FC2AEC" w:rsidRDefault="00FC2AEC" w:rsidP="00FC2AEC">
      <w:pPr>
        <w:jc w:val="both"/>
        <w:rPr>
          <w:rFonts w:ascii="Arial" w:hAnsi="Arial" w:cs="Arial"/>
          <w:lang w:val="es-MX"/>
        </w:rPr>
      </w:pPr>
    </w:p>
    <w:p w:rsidR="00FC2AEC" w:rsidRPr="00051B5D" w:rsidRDefault="009D2386" w:rsidP="00FC2AEC">
      <w:pPr>
        <w:jc w:val="both"/>
        <w:rPr>
          <w:rFonts w:ascii="Arial" w:hAnsi="Arial" w:cs="Arial"/>
          <w:lang w:val="es-MX"/>
        </w:rPr>
      </w:pPr>
      <w:r>
        <w:rPr>
          <w:rFonts w:ascii="Arial" w:hAnsi="Arial" w:cs="Arial"/>
          <w:lang w:val="es-MX"/>
        </w:rPr>
        <w:tab/>
        <w:t>15</w:t>
      </w:r>
      <w:r w:rsidR="00FC2AEC">
        <w:rPr>
          <w:rFonts w:ascii="Arial" w:hAnsi="Arial" w:cs="Arial"/>
          <w:lang w:val="es-MX"/>
        </w:rPr>
        <w:t xml:space="preserve">.- Cabe precisar a su Señoría, que el contrato base de la presente acción fue debidamente inscrito en el </w:t>
      </w:r>
      <w:r>
        <w:rPr>
          <w:rFonts w:ascii="Arial" w:hAnsi="Arial" w:cs="Arial"/>
          <w:lang w:val="es-MX"/>
        </w:rPr>
        <w:t>Instituto de la Función Registral del Estado de México</w:t>
      </w:r>
      <w:r w:rsidR="00FC2AEC">
        <w:rPr>
          <w:rFonts w:ascii="Arial" w:hAnsi="Arial" w:cs="Arial"/>
          <w:lang w:val="es-MX"/>
        </w:rPr>
        <w:t xml:space="preserve">, en el Folio </w:t>
      </w:r>
      <w:r w:rsidR="000463E0">
        <w:rPr>
          <w:rFonts w:ascii="Arial" w:hAnsi="Arial" w:cs="Arial"/>
          <w:lang w:val="es-MX"/>
        </w:rPr>
        <w:t>Real 16054, con fecha 4 de febrero de 2011.</w:t>
      </w:r>
    </w:p>
    <w:p w:rsidR="00FC2AEC" w:rsidRPr="00051B5D" w:rsidRDefault="00FC2AEC" w:rsidP="00FC2AEC">
      <w:pPr>
        <w:jc w:val="both"/>
        <w:rPr>
          <w:rFonts w:ascii="Arial" w:hAnsi="Arial" w:cs="Arial"/>
          <w:lang w:val="es-MX"/>
        </w:rPr>
      </w:pPr>
    </w:p>
    <w:p w:rsidR="000463E0" w:rsidRDefault="000463E0" w:rsidP="00FC2AEC">
      <w:pPr>
        <w:jc w:val="both"/>
        <w:rPr>
          <w:rFonts w:ascii="Arial" w:hAnsi="Arial" w:cs="Arial"/>
          <w:lang w:val="es-MX"/>
        </w:rPr>
      </w:pPr>
    </w:p>
    <w:p w:rsidR="00FC2AEC" w:rsidRPr="00051B5D" w:rsidRDefault="000463E0" w:rsidP="00FC2AEC">
      <w:pPr>
        <w:jc w:val="both"/>
        <w:rPr>
          <w:rFonts w:ascii="Arial" w:hAnsi="Arial" w:cs="Arial"/>
          <w:lang w:val="es-MX"/>
        </w:rPr>
      </w:pPr>
      <w:r>
        <w:rPr>
          <w:rFonts w:ascii="Arial" w:hAnsi="Arial" w:cs="Arial"/>
          <w:lang w:val="es-MX"/>
        </w:rPr>
        <w:tab/>
        <w:t>16</w:t>
      </w:r>
      <w:r w:rsidR="00FC2AEC" w:rsidRPr="00051B5D">
        <w:rPr>
          <w:rFonts w:ascii="Arial" w:hAnsi="Arial" w:cs="Arial"/>
          <w:lang w:val="es-MX"/>
        </w:rPr>
        <w:t xml:space="preserve">.- </w:t>
      </w:r>
      <w:r w:rsidR="00FC2AEC">
        <w:rPr>
          <w:rFonts w:ascii="Arial" w:hAnsi="Arial" w:cs="Arial"/>
          <w:lang w:val="es-MX"/>
        </w:rPr>
        <w:t>Es el caso que no</w:t>
      </w:r>
      <w:r w:rsidR="00FC2AEC" w:rsidRPr="00051B5D">
        <w:rPr>
          <w:rFonts w:ascii="Arial" w:hAnsi="Arial" w:cs="Arial"/>
          <w:lang w:val="es-MX"/>
        </w:rPr>
        <w:t xml:space="preserve"> obstante las diversas gestiones e</w:t>
      </w:r>
      <w:r w:rsidR="00FC2AEC">
        <w:rPr>
          <w:rFonts w:ascii="Arial" w:hAnsi="Arial" w:cs="Arial"/>
          <w:lang w:val="es-MX"/>
        </w:rPr>
        <w:t>xtrajudiciales realizadas por nuestra</w:t>
      </w:r>
      <w:r w:rsidR="00FC2AEC" w:rsidRPr="00051B5D">
        <w:rPr>
          <w:rFonts w:ascii="Arial" w:hAnsi="Arial" w:cs="Arial"/>
          <w:lang w:val="es-MX"/>
        </w:rPr>
        <w:t xml:space="preserve"> representada, a efecto de obtener el pago y cumplimiento de la</w:t>
      </w:r>
      <w:r w:rsidR="00FC2AEC">
        <w:rPr>
          <w:rFonts w:ascii="Arial" w:hAnsi="Arial" w:cs="Arial"/>
          <w:lang w:val="es-MX"/>
        </w:rPr>
        <w:t>s obligaciones contraídas por la demandada</w:t>
      </w:r>
      <w:r w:rsidR="00FC2AEC" w:rsidRPr="00051B5D">
        <w:rPr>
          <w:rFonts w:ascii="Arial" w:hAnsi="Arial" w:cs="Arial"/>
          <w:lang w:val="es-MX"/>
        </w:rPr>
        <w:t xml:space="preserve"> derivado del contrato base de la presente acción; mi contraria ha hecho caso omiso a dichas</w:t>
      </w:r>
      <w:r w:rsidR="00FC2AEC">
        <w:rPr>
          <w:rFonts w:ascii="Arial" w:hAnsi="Arial" w:cs="Arial"/>
          <w:lang w:val="es-MX"/>
        </w:rPr>
        <w:t xml:space="preserve"> gestiones, razón por la cual nos vemos</w:t>
      </w:r>
      <w:r w:rsidR="00FC2AEC"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FC2AEC" w:rsidRPr="00051B5D" w:rsidRDefault="00FC2AEC" w:rsidP="00FC2AEC">
      <w:pPr>
        <w:jc w:val="both"/>
        <w:rPr>
          <w:rFonts w:ascii="Arial" w:hAnsi="Arial" w:cs="Arial"/>
          <w:lang w:val="es-MX"/>
        </w:rPr>
      </w:pPr>
    </w:p>
    <w:p w:rsidR="00FC2AEC" w:rsidRPr="00051B5D" w:rsidRDefault="00FC2AEC" w:rsidP="00FC2AEC">
      <w:pPr>
        <w:jc w:val="both"/>
        <w:rPr>
          <w:rFonts w:ascii="Arial" w:hAnsi="Arial" w:cs="Arial"/>
          <w:lang w:val="es-MX"/>
        </w:rPr>
      </w:pPr>
    </w:p>
    <w:p w:rsidR="00FC2AEC" w:rsidRPr="00051B5D" w:rsidRDefault="00FC2AEC" w:rsidP="00FC2AEC">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FC2AEC" w:rsidRDefault="00FC2AEC" w:rsidP="00FC2AEC">
      <w:pPr>
        <w:rPr>
          <w:rFonts w:ascii="Arial" w:hAnsi="Arial" w:cs="Arial"/>
          <w:lang w:val="es-MX"/>
        </w:rPr>
      </w:pPr>
    </w:p>
    <w:p w:rsidR="00FC2AEC" w:rsidRDefault="00FC2AEC" w:rsidP="00FC2AEC">
      <w:pPr>
        <w:rPr>
          <w:rFonts w:ascii="Arial" w:hAnsi="Arial" w:cs="Arial"/>
          <w:lang w:val="es-MX"/>
        </w:rPr>
      </w:pPr>
    </w:p>
    <w:p w:rsidR="00FC2AEC" w:rsidRDefault="00FC2AEC" w:rsidP="00FC2AEC">
      <w:pPr>
        <w:rPr>
          <w:rFonts w:ascii="Arial" w:hAnsi="Arial" w:cs="Arial"/>
          <w:lang w:val="es-MX"/>
        </w:rPr>
      </w:pPr>
    </w:p>
    <w:p w:rsidR="00FC2AEC" w:rsidRPr="006830BC" w:rsidRDefault="00FC2AEC" w:rsidP="00FC2AEC">
      <w:pPr>
        <w:jc w:val="center"/>
        <w:rPr>
          <w:rFonts w:ascii="Arial" w:hAnsi="Arial" w:cs="Arial"/>
          <w:b/>
          <w:lang w:val="es-MX"/>
        </w:rPr>
      </w:pPr>
      <w:r w:rsidRPr="006830BC">
        <w:rPr>
          <w:rFonts w:ascii="Arial" w:hAnsi="Arial" w:cs="Arial"/>
          <w:b/>
          <w:lang w:val="es-MX"/>
        </w:rPr>
        <w:t>PRUEBAS</w:t>
      </w:r>
    </w:p>
    <w:p w:rsidR="00FC2AEC" w:rsidRDefault="00FC2AEC" w:rsidP="00FC2AEC">
      <w:pPr>
        <w:jc w:val="both"/>
        <w:rPr>
          <w:rFonts w:ascii="Arial" w:hAnsi="Arial" w:cs="Arial"/>
          <w:b/>
          <w:lang w:val="es-MX"/>
        </w:rPr>
      </w:pPr>
    </w:p>
    <w:p w:rsidR="00FC2AEC" w:rsidRPr="004D65A7" w:rsidRDefault="00FC2AEC" w:rsidP="00FC2AEC">
      <w:pPr>
        <w:jc w:val="both"/>
        <w:rPr>
          <w:rFonts w:ascii="Arial" w:hAnsi="Arial" w:cs="Arial"/>
          <w:lang w:val="es-MX"/>
        </w:rPr>
      </w:pPr>
    </w:p>
    <w:p w:rsidR="00FC2AEC" w:rsidRPr="00562AA4" w:rsidRDefault="00FC2AEC" w:rsidP="00FC2AEC">
      <w:pPr>
        <w:jc w:val="both"/>
        <w:rPr>
          <w:rFonts w:ascii="Arial" w:hAnsi="Arial" w:cs="Arial"/>
          <w:b/>
          <w:lang w:val="es-MX"/>
        </w:rPr>
      </w:pPr>
      <w:r w:rsidRPr="007A2434">
        <w:rPr>
          <w:rFonts w:ascii="Arial" w:hAnsi="Arial" w:cs="Arial"/>
        </w:rPr>
        <w:t xml:space="preserve">  </w:t>
      </w:r>
    </w:p>
    <w:p w:rsidR="00FC2AEC" w:rsidRPr="00562AA4" w:rsidRDefault="00FC2AEC" w:rsidP="00FC2AEC">
      <w:pPr>
        <w:jc w:val="both"/>
        <w:rPr>
          <w:rFonts w:ascii="Arial" w:hAnsi="Arial" w:cs="Arial"/>
          <w:lang w:val="es-MX"/>
        </w:rPr>
      </w:pPr>
      <w:r w:rsidRPr="00562AA4">
        <w:rPr>
          <w:rFonts w:ascii="Arial" w:hAnsi="Arial" w:cs="Arial"/>
          <w:b/>
          <w:lang w:val="es-MX"/>
        </w:rPr>
        <w:tab/>
        <w:t>1.- LA DOCUMENTAL PÚBLICA.-</w:t>
      </w:r>
      <w:r w:rsidRPr="00562AA4">
        <w:rPr>
          <w:rFonts w:ascii="Arial" w:hAnsi="Arial" w:cs="Arial"/>
          <w:lang w:val="es-MX"/>
        </w:rPr>
        <w:t xml:space="preserve"> Consistente en el In</w:t>
      </w:r>
      <w:r>
        <w:rPr>
          <w:rFonts w:ascii="Arial" w:hAnsi="Arial" w:cs="Arial"/>
          <w:lang w:val="es-MX"/>
        </w:rPr>
        <w:t>strumento Notarial número 39,544</w:t>
      </w:r>
      <w:r w:rsidRPr="00562AA4">
        <w:rPr>
          <w:rFonts w:ascii="Arial" w:hAnsi="Arial" w:cs="Arial"/>
          <w:lang w:val="es-MX"/>
        </w:rPr>
        <w:t xml:space="preserve">, de fecha </w:t>
      </w:r>
      <w:r>
        <w:rPr>
          <w:rFonts w:ascii="Arial" w:hAnsi="Arial" w:cs="Arial"/>
          <w:lang w:val="es-MX"/>
        </w:rPr>
        <w:t>8 de abril de 2013</w:t>
      </w:r>
      <w:r w:rsidRPr="00562AA4">
        <w:rPr>
          <w:rFonts w:ascii="Arial" w:hAnsi="Arial" w:cs="Arial"/>
          <w:lang w:val="es-MX"/>
        </w:rPr>
        <w:t>,</w:t>
      </w:r>
      <w:r>
        <w:rPr>
          <w:rFonts w:ascii="Arial" w:hAnsi="Arial" w:cs="Arial"/>
          <w:lang w:val="es-MX"/>
        </w:rPr>
        <w:t xml:space="preserve"> en el cual obra el poder que nuestra</w:t>
      </w:r>
      <w:r w:rsidRPr="00562AA4">
        <w:rPr>
          <w:rFonts w:ascii="Arial" w:hAnsi="Arial" w:cs="Arial"/>
          <w:lang w:val="es-MX"/>
        </w:rPr>
        <w:t xml:space="preserve"> representada otorga a</w:t>
      </w:r>
      <w:r>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FC2AEC" w:rsidRPr="00562AA4" w:rsidRDefault="00FC2AEC" w:rsidP="00FC2AEC">
      <w:pPr>
        <w:jc w:val="both"/>
        <w:rPr>
          <w:rFonts w:ascii="Arial" w:hAnsi="Arial" w:cs="Arial"/>
          <w:lang w:val="es-MX"/>
        </w:rPr>
      </w:pPr>
    </w:p>
    <w:p w:rsidR="00FC2AEC" w:rsidRPr="00562AA4" w:rsidRDefault="00FC2AEC" w:rsidP="00FC2AEC">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w:t>
      </w:r>
      <w:r w:rsidR="000463E0">
        <w:rPr>
          <w:rFonts w:ascii="Arial" w:hAnsi="Arial" w:cs="Arial"/>
          <w:lang w:val="es-MX"/>
        </w:rPr>
        <w:t xml:space="preserve"> 15, 16.</w:t>
      </w:r>
    </w:p>
    <w:p w:rsidR="00FC2AEC" w:rsidRPr="00562AA4" w:rsidRDefault="00FC2AEC" w:rsidP="00FC2AEC">
      <w:pPr>
        <w:jc w:val="both"/>
        <w:rPr>
          <w:rFonts w:ascii="Arial" w:hAnsi="Arial" w:cs="Arial"/>
          <w:lang w:val="es-MX"/>
        </w:rPr>
      </w:pPr>
    </w:p>
    <w:p w:rsidR="00FC2AEC" w:rsidRPr="00562AA4" w:rsidRDefault="00FC2AEC" w:rsidP="00FC2AEC">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FC2AEC" w:rsidRDefault="00FC2AEC" w:rsidP="00FC2AEC">
      <w:pPr>
        <w:jc w:val="both"/>
        <w:rPr>
          <w:rFonts w:ascii="Arial" w:hAnsi="Arial" w:cs="Arial"/>
          <w:b/>
          <w:lang w:val="es-MX"/>
        </w:rPr>
      </w:pPr>
    </w:p>
    <w:p w:rsidR="000463E0" w:rsidRDefault="000463E0" w:rsidP="00FC2AEC">
      <w:pPr>
        <w:jc w:val="both"/>
        <w:rPr>
          <w:rFonts w:ascii="Arial" w:hAnsi="Arial" w:cs="Arial"/>
          <w:b/>
          <w:lang w:val="es-MX"/>
        </w:rPr>
      </w:pPr>
    </w:p>
    <w:p w:rsidR="00FC2AEC" w:rsidRDefault="00FC2AEC" w:rsidP="00FC2AEC">
      <w:pPr>
        <w:jc w:val="both"/>
        <w:rPr>
          <w:rFonts w:ascii="Arial" w:hAnsi="Arial" w:cs="Arial"/>
        </w:rPr>
      </w:pPr>
      <w:r>
        <w:rPr>
          <w:rFonts w:ascii="Arial" w:hAnsi="Arial" w:cs="Arial"/>
          <w:b/>
          <w:lang w:val="es-MX"/>
        </w:rPr>
        <w:tab/>
        <w:t xml:space="preserve">2.- LA DOCUMENTAL PUBLICA.- </w:t>
      </w:r>
      <w:r>
        <w:rPr>
          <w:rFonts w:ascii="Arial" w:hAnsi="Arial" w:cs="Arial"/>
          <w:lang w:val="es-MX"/>
        </w:rPr>
        <w:t xml:space="preserve">Consistente en el primer testimonio primero en su orden de la escritura pública número </w:t>
      </w:r>
      <w:r w:rsidR="000463E0">
        <w:rPr>
          <w:rFonts w:ascii="Arial" w:hAnsi="Arial" w:cs="Arial"/>
          <w:lang w:val="es-MX"/>
        </w:rPr>
        <w:t>7,789</w:t>
      </w:r>
      <w:r>
        <w:rPr>
          <w:rFonts w:ascii="Arial" w:hAnsi="Arial" w:cs="Arial"/>
          <w:lang w:val="es-MX"/>
        </w:rPr>
        <w:t xml:space="preserve">, en la cual consta el </w:t>
      </w:r>
      <w:r>
        <w:rPr>
          <w:rFonts w:ascii="Arial" w:hAnsi="Arial" w:cs="Arial"/>
          <w:lang w:val="es-MX"/>
        </w:rPr>
        <w:lastRenderedPageBreak/>
        <w:t>Contrato de Apertura de Crédito Simple y Garantía Hipotecaria base de la presente acción</w:t>
      </w:r>
      <w:r>
        <w:rPr>
          <w:rFonts w:ascii="Arial" w:hAnsi="Arial" w:cs="Arial"/>
        </w:rPr>
        <w:t>; documento que fue exhibido en la demanda inicial como ANEXO DOS.</w:t>
      </w:r>
    </w:p>
    <w:p w:rsidR="00FC2AEC" w:rsidRDefault="00FC2AEC" w:rsidP="00FC2AEC">
      <w:pPr>
        <w:jc w:val="both"/>
        <w:rPr>
          <w:rFonts w:ascii="Arial" w:hAnsi="Arial" w:cs="Arial"/>
        </w:rPr>
      </w:pPr>
    </w:p>
    <w:p w:rsidR="00FC2AEC" w:rsidRDefault="00FC2AEC" w:rsidP="00FC2AEC">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Pr="00562AA4">
        <w:rPr>
          <w:rFonts w:ascii="Arial" w:hAnsi="Arial" w:cs="Arial"/>
          <w:lang w:val="es-MX"/>
        </w:rPr>
        <w:t xml:space="preserve"> escrito inicial de demanda, en específico con los marcados con los numerales 1, 2, 3, 4, 5, 6, 7,</w:t>
      </w:r>
      <w:r w:rsidR="000463E0">
        <w:rPr>
          <w:rFonts w:ascii="Arial" w:hAnsi="Arial" w:cs="Arial"/>
          <w:lang w:val="es-MX"/>
        </w:rPr>
        <w:t xml:space="preserve"> 8, 9, 10, 11, 12, 13, 14, 15,16.</w:t>
      </w: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Pr>
          <w:rFonts w:ascii="Arial" w:hAnsi="Arial" w:cs="Arial"/>
          <w:lang w:val="es-MX"/>
        </w:rPr>
        <w:t>Con esta prueba acreditaremos de forma fehaciente, la celebración del Contrato de Apertura de Crédito Simple con Interés y Garantía Hipotecaria celebrado entre la demandada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FC2AEC" w:rsidRPr="00562AA4" w:rsidRDefault="00FC2AEC" w:rsidP="00FC2AEC">
      <w:pPr>
        <w:ind w:firstLine="708"/>
        <w:jc w:val="both"/>
        <w:rPr>
          <w:rFonts w:ascii="Arial" w:hAnsi="Arial" w:cs="Arial"/>
          <w:lang w:val="es-MX"/>
        </w:rPr>
      </w:pPr>
    </w:p>
    <w:p w:rsidR="00FC2AEC" w:rsidRPr="00562AA4" w:rsidRDefault="00FC2AEC" w:rsidP="00FC2AEC">
      <w:pPr>
        <w:ind w:firstLine="708"/>
        <w:jc w:val="both"/>
        <w:rPr>
          <w:rFonts w:ascii="Arial" w:hAnsi="Arial" w:cs="Arial"/>
          <w:b/>
          <w:lang w:val="es-MX"/>
        </w:rPr>
      </w:pPr>
    </w:p>
    <w:p w:rsidR="00FC2AEC" w:rsidRPr="00562AA4" w:rsidRDefault="00FC2AEC" w:rsidP="00FC2AEC">
      <w:pPr>
        <w:ind w:firstLine="708"/>
        <w:jc w:val="both"/>
        <w:rPr>
          <w:rFonts w:ascii="Arial" w:hAnsi="Arial" w:cs="Arial"/>
          <w:lang w:val="es-MX"/>
        </w:rPr>
      </w:pPr>
      <w:r>
        <w:rPr>
          <w:rFonts w:ascii="Arial" w:hAnsi="Arial" w:cs="Arial"/>
          <w:b/>
          <w:lang w:val="es-MX"/>
        </w:rPr>
        <w:t>3</w:t>
      </w:r>
      <w:r w:rsidRPr="00562AA4">
        <w:rPr>
          <w:rFonts w:ascii="Arial" w:hAnsi="Arial" w:cs="Arial"/>
          <w:b/>
          <w:lang w:val="es-MX"/>
        </w:rPr>
        <w:t>.- LA DOCUMENTAL.-</w:t>
      </w:r>
      <w:r w:rsidRPr="00562AA4">
        <w:rPr>
          <w:rFonts w:ascii="Arial" w:hAnsi="Arial" w:cs="Arial"/>
          <w:lang w:val="es-MX"/>
        </w:rPr>
        <w:t xml:space="preserve"> Consistente en el </w:t>
      </w:r>
      <w:r w:rsidR="000463E0">
        <w:rPr>
          <w:rFonts w:ascii="Arial" w:hAnsi="Arial" w:cs="Arial"/>
          <w:lang w:val="es-MX"/>
        </w:rPr>
        <w:t>estado de cuenta certificado de conformidad con lo dispuesto por el artículo 68 de la Ley de Instituciones de Crédito,</w:t>
      </w:r>
      <w:r w:rsidRPr="00562AA4">
        <w:rPr>
          <w:rFonts w:ascii="Arial" w:hAnsi="Arial" w:cs="Arial"/>
          <w:lang w:val="es-MX"/>
        </w:rPr>
        <w:t xml:space="preserve"> realizado por el Contador Público facultado</w:t>
      </w:r>
      <w:r>
        <w:rPr>
          <w:rFonts w:ascii="Arial" w:hAnsi="Arial" w:cs="Arial"/>
          <w:lang w:val="es-MX"/>
        </w:rPr>
        <w:t xml:space="preserve"> </w:t>
      </w:r>
      <w:r w:rsidR="000463E0">
        <w:rPr>
          <w:rFonts w:ascii="Arial" w:hAnsi="Arial" w:cs="Arial"/>
          <w:lang w:val="es-MX"/>
        </w:rPr>
        <w:t>Rafael Francisco Treviño Ramírez</w:t>
      </w:r>
      <w:proofErr w:type="gramStart"/>
      <w:r w:rsidRPr="00562AA4">
        <w:rPr>
          <w:rFonts w:ascii="Arial" w:hAnsi="Arial" w:cs="Arial"/>
          <w:lang w:val="es-MX"/>
        </w:rPr>
        <w:t>,;</w:t>
      </w:r>
      <w:proofErr w:type="gramEnd"/>
      <w:r w:rsidRPr="00562AA4">
        <w:rPr>
          <w:rFonts w:ascii="Arial" w:hAnsi="Arial" w:cs="Arial"/>
          <w:lang w:val="es-MX"/>
        </w:rPr>
        <w:t xml:space="preserve"> estado de cuenta que refleja el adeudo existente a cargo de</w:t>
      </w:r>
      <w:r>
        <w:rPr>
          <w:rFonts w:ascii="Arial" w:hAnsi="Arial" w:cs="Arial"/>
          <w:lang w:val="es-MX"/>
        </w:rPr>
        <w:t xml:space="preserve"> la demandada</w:t>
      </w:r>
      <w:r w:rsidRPr="00562AA4">
        <w:rPr>
          <w:rFonts w:ascii="Arial" w:hAnsi="Arial" w:cs="Arial"/>
          <w:lang w:val="es-MX"/>
        </w:rPr>
        <w:t xml:space="preserve">, así como la fecha en la que </w:t>
      </w:r>
      <w:r w:rsidR="000463E0">
        <w:rPr>
          <w:rFonts w:ascii="Arial" w:hAnsi="Arial" w:cs="Arial"/>
          <w:lang w:val="es-MX"/>
        </w:rPr>
        <w:t>la misma</w:t>
      </w:r>
      <w:r w:rsidRPr="00562AA4">
        <w:rPr>
          <w:rFonts w:ascii="Arial" w:hAnsi="Arial" w:cs="Arial"/>
          <w:lang w:val="es-MX"/>
        </w:rPr>
        <w:t xml:space="preserve"> incumpli</w:t>
      </w:r>
      <w:r w:rsidR="000463E0">
        <w:rPr>
          <w:rFonts w:ascii="Arial" w:hAnsi="Arial" w:cs="Arial"/>
          <w:lang w:val="es-MX"/>
        </w:rPr>
        <w:t>ó</w:t>
      </w:r>
      <w:r w:rsidRPr="00562AA4">
        <w:rPr>
          <w:rFonts w:ascii="Arial" w:hAnsi="Arial" w:cs="Arial"/>
          <w:lang w:val="es-MX"/>
        </w:rPr>
        <w:t xml:space="preserve"> con las obligaciones a su cargo. Dicho estado de cuenta ya fue debidamente exhibido como </w:t>
      </w:r>
      <w:r>
        <w:rPr>
          <w:rFonts w:ascii="Arial" w:hAnsi="Arial" w:cs="Arial"/>
          <w:lang w:val="es-MX"/>
        </w:rPr>
        <w:t>ANEXO TRES</w:t>
      </w:r>
      <w:r w:rsidRPr="00562AA4">
        <w:rPr>
          <w:rFonts w:ascii="Arial" w:hAnsi="Arial" w:cs="Arial"/>
          <w:lang w:val="es-MX"/>
        </w:rPr>
        <w:t xml:space="preserve"> en el escrito inicial de demanda.</w:t>
      </w:r>
    </w:p>
    <w:p w:rsidR="00FC2AEC" w:rsidRPr="00562AA4"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Pr="00562AA4">
        <w:rPr>
          <w:rFonts w:ascii="Arial" w:hAnsi="Arial" w:cs="Arial"/>
          <w:lang w:val="es-MX"/>
        </w:rPr>
        <w:t xml:space="preserve"> relacionándola con todos y cada uno de los hechos narrados en el cuerpo del presente escrito, en específico con los marcados con los numerales 1, 2, 3, 4, 5, 6, 7,</w:t>
      </w:r>
      <w:r>
        <w:rPr>
          <w:rFonts w:ascii="Arial" w:hAnsi="Arial" w:cs="Arial"/>
          <w:lang w:val="es-MX"/>
        </w:rPr>
        <w:t xml:space="preserve"> 8, 9, 10, 11, 12, 13, 1</w:t>
      </w:r>
      <w:r w:rsidR="000463E0">
        <w:rPr>
          <w:rFonts w:ascii="Arial" w:hAnsi="Arial" w:cs="Arial"/>
          <w:lang w:val="es-MX"/>
        </w:rPr>
        <w:t>4, 15, 16.</w:t>
      </w:r>
    </w:p>
    <w:p w:rsidR="00FC2AEC" w:rsidRPr="00562AA4" w:rsidRDefault="00FC2AEC" w:rsidP="00FC2AEC">
      <w:pPr>
        <w:ind w:firstLine="708"/>
        <w:jc w:val="both"/>
        <w:rPr>
          <w:rFonts w:ascii="Arial" w:hAnsi="Arial" w:cs="Arial"/>
          <w:lang w:val="es-MX"/>
        </w:rPr>
      </w:pPr>
    </w:p>
    <w:p w:rsidR="00FC2AEC" w:rsidRPr="00562AA4" w:rsidRDefault="00FC2AEC" w:rsidP="00FC2AEC">
      <w:pPr>
        <w:ind w:firstLine="708"/>
        <w:jc w:val="both"/>
        <w:rPr>
          <w:rFonts w:ascii="Arial" w:hAnsi="Arial" w:cs="Arial"/>
          <w:lang w:val="es-MX"/>
        </w:rPr>
      </w:pPr>
      <w:r w:rsidRPr="00562AA4">
        <w:rPr>
          <w:rFonts w:ascii="Arial" w:hAnsi="Arial" w:cs="Arial"/>
          <w:lang w:val="es-MX"/>
        </w:rPr>
        <w:t>Co</w:t>
      </w:r>
      <w:r>
        <w:rPr>
          <w:rFonts w:ascii="Arial" w:hAnsi="Arial" w:cs="Arial"/>
          <w:lang w:val="es-MX"/>
        </w:rPr>
        <w:t>n esta prueba acreditaremos que la demandada efectivamente adeuda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FC2AEC" w:rsidRDefault="00FC2AEC" w:rsidP="00FC2AEC">
      <w:pPr>
        <w:ind w:firstLine="708"/>
        <w:jc w:val="both"/>
        <w:rPr>
          <w:rFonts w:ascii="Arial" w:hAnsi="Arial" w:cs="Arial"/>
          <w:b/>
          <w:lang w:val="es-MX"/>
        </w:rPr>
      </w:pPr>
    </w:p>
    <w:p w:rsidR="00FC2AEC" w:rsidRPr="00562AA4" w:rsidRDefault="00FC2AEC" w:rsidP="00FC2AEC">
      <w:pPr>
        <w:ind w:firstLine="708"/>
        <w:jc w:val="both"/>
        <w:rPr>
          <w:rFonts w:ascii="Arial" w:hAnsi="Arial" w:cs="Arial"/>
          <w:b/>
          <w:lang w:val="es-MX"/>
        </w:rPr>
      </w:pPr>
    </w:p>
    <w:p w:rsidR="00FC2AEC" w:rsidRPr="00562AA4" w:rsidRDefault="00FC2AEC" w:rsidP="00FC2AEC">
      <w:pPr>
        <w:ind w:firstLine="708"/>
        <w:jc w:val="both"/>
        <w:rPr>
          <w:rFonts w:ascii="Arial" w:hAnsi="Arial" w:cs="Arial"/>
          <w:lang w:val="es-MX"/>
        </w:rPr>
      </w:pPr>
      <w:r>
        <w:rPr>
          <w:rFonts w:ascii="Arial" w:hAnsi="Arial" w:cs="Arial"/>
          <w:b/>
          <w:lang w:val="es-MX"/>
        </w:rPr>
        <w:t>4</w:t>
      </w:r>
      <w:r w:rsidRPr="00562AA4">
        <w:rPr>
          <w:rFonts w:ascii="Arial" w:hAnsi="Arial" w:cs="Arial"/>
          <w:b/>
          <w:lang w:val="es-MX"/>
        </w:rPr>
        <w:t>.- LA INSTRUMENTAL DE ACTUACIONES.-</w:t>
      </w:r>
      <w:r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Pr="00562AA4">
        <w:rPr>
          <w:rFonts w:ascii="Arial" w:hAnsi="Arial" w:cs="Arial"/>
          <w:lang w:val="es-MX"/>
        </w:rPr>
        <w:t xml:space="preserve"> representada.</w:t>
      </w:r>
    </w:p>
    <w:p w:rsidR="00FC2AEC" w:rsidRPr="00562AA4"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sidR="000463E0">
        <w:rPr>
          <w:rFonts w:ascii="Arial" w:hAnsi="Arial" w:cs="Arial"/>
          <w:lang w:val="es-MX"/>
        </w:rPr>
        <w:t xml:space="preserve"> 8, 9, 10, 11, 12, 13, 14, 15,16.</w:t>
      </w:r>
    </w:p>
    <w:p w:rsidR="00FC2AEC" w:rsidRPr="00562AA4"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b/>
          <w:lang w:val="es-MX"/>
        </w:rPr>
      </w:pPr>
    </w:p>
    <w:p w:rsidR="00FC2AEC" w:rsidRDefault="00FC2AEC" w:rsidP="00FC2AEC">
      <w:pPr>
        <w:ind w:firstLine="708"/>
        <w:jc w:val="both"/>
        <w:rPr>
          <w:rFonts w:ascii="Arial" w:hAnsi="Arial" w:cs="Arial"/>
          <w:lang w:val="es-MX"/>
        </w:rPr>
      </w:pPr>
      <w:r>
        <w:rPr>
          <w:rFonts w:ascii="Arial" w:hAnsi="Arial" w:cs="Arial"/>
          <w:b/>
          <w:lang w:val="es-MX"/>
        </w:rPr>
        <w:t>5</w:t>
      </w:r>
      <w:r w:rsidRPr="00562AA4">
        <w:rPr>
          <w:rFonts w:ascii="Arial" w:hAnsi="Arial" w:cs="Arial"/>
          <w:b/>
          <w:lang w:val="es-MX"/>
        </w:rPr>
        <w:t>.- LA PRESUNCIONAL LEGAL Y HUMANA.-</w:t>
      </w:r>
      <w:r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 representada.</w:t>
      </w:r>
    </w:p>
    <w:p w:rsidR="00FC2AEC" w:rsidRPr="00562AA4"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8, 9, 1</w:t>
      </w:r>
      <w:r w:rsidR="000463E0">
        <w:rPr>
          <w:rFonts w:ascii="Arial" w:hAnsi="Arial" w:cs="Arial"/>
          <w:lang w:val="es-MX"/>
        </w:rPr>
        <w:t>0, 11, 12, 13, 14, 15,16.</w:t>
      </w: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p>
    <w:p w:rsidR="00FC2AEC" w:rsidRPr="009E01D4" w:rsidRDefault="00FC2AEC" w:rsidP="00FC2AEC">
      <w:pPr>
        <w:ind w:firstLine="708"/>
        <w:jc w:val="center"/>
        <w:rPr>
          <w:rFonts w:ascii="Arial" w:hAnsi="Arial" w:cs="Arial"/>
          <w:b/>
          <w:lang w:val="es-MX"/>
        </w:rPr>
      </w:pPr>
      <w:r w:rsidRPr="009E01D4">
        <w:rPr>
          <w:rFonts w:ascii="Arial" w:hAnsi="Arial" w:cs="Arial"/>
          <w:b/>
          <w:lang w:val="es-MX"/>
        </w:rPr>
        <w:t xml:space="preserve">LLAMAMIENTO </w:t>
      </w:r>
      <w:proofErr w:type="gramStart"/>
      <w:r w:rsidRPr="009E01D4">
        <w:rPr>
          <w:rFonts w:ascii="Arial" w:hAnsi="Arial" w:cs="Arial"/>
          <w:b/>
          <w:lang w:val="es-MX"/>
        </w:rPr>
        <w:t>DE  TERCERO</w:t>
      </w:r>
      <w:proofErr w:type="gramEnd"/>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Pr>
          <w:rFonts w:ascii="Arial" w:hAnsi="Arial" w:cs="Arial"/>
          <w:lang w:val="es-MX"/>
        </w:rPr>
        <w:t>En este acto y toda vez que de la escritura pública en la que consta el contrato base de la presente acción, se desprende que el Instituto del Fondo Nacional de la Vivienda para los Trabajadores (INFONAVIT) es al igual que nuestra representada, ACREEDOR HIPOTECARIOS, solicito a su Señoría se sirva llamar a juicio a dicho Instituto, toda vez que la sentencia que se llegue a dictar en el presente juicio, le puede parar perjuicio.</w:t>
      </w: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r>
        <w:rPr>
          <w:rFonts w:ascii="Arial" w:hAnsi="Arial" w:cs="Arial"/>
          <w:lang w:val="es-MX"/>
        </w:rPr>
        <w:t xml:space="preserve">Por lo anterior, adjunto al presente escrito una copia de traslado de la demanda y documentos que se acompañan a la misma, a efecto de que se emplace a INFONAVIT y le pare perjuicio la sentencia que se dicte en el presente asunto, señalando como domicilio para emplazar a dicho Instituto, el ubicado en </w:t>
      </w:r>
      <w:r w:rsidRPr="009E01D4">
        <w:rPr>
          <w:rFonts w:ascii="Arial" w:hAnsi="Arial" w:cs="Arial"/>
          <w:b/>
          <w:u w:val="single"/>
          <w:lang w:val="es-MX"/>
        </w:rPr>
        <w:t xml:space="preserve">Barranca del Muerto número 280, Colonia Guadalupe </w:t>
      </w:r>
      <w:proofErr w:type="spellStart"/>
      <w:r w:rsidRPr="009E01D4">
        <w:rPr>
          <w:rFonts w:ascii="Arial" w:hAnsi="Arial" w:cs="Arial"/>
          <w:b/>
          <w:u w:val="single"/>
          <w:lang w:val="es-MX"/>
        </w:rPr>
        <w:t>Inn</w:t>
      </w:r>
      <w:proofErr w:type="spellEnd"/>
      <w:r w:rsidRPr="009E01D4">
        <w:rPr>
          <w:rFonts w:ascii="Arial" w:hAnsi="Arial" w:cs="Arial"/>
          <w:b/>
          <w:u w:val="single"/>
          <w:lang w:val="es-MX"/>
        </w:rPr>
        <w:t>, Delegación Álvaro Obregón, Código Postal 01029, en México, Distrito Federal.</w:t>
      </w:r>
    </w:p>
    <w:p w:rsidR="00FC2AEC" w:rsidRDefault="00FC2AEC" w:rsidP="00FC2AEC">
      <w:pPr>
        <w:ind w:firstLine="708"/>
        <w:jc w:val="both"/>
        <w:rPr>
          <w:rFonts w:ascii="Arial" w:hAnsi="Arial" w:cs="Arial"/>
          <w:lang w:val="es-MX"/>
        </w:rPr>
      </w:pPr>
    </w:p>
    <w:p w:rsidR="00FC2AEC" w:rsidRDefault="00FC2AEC" w:rsidP="00FC2AEC">
      <w:pPr>
        <w:ind w:firstLine="708"/>
        <w:jc w:val="both"/>
        <w:rPr>
          <w:rFonts w:ascii="Arial" w:hAnsi="Arial" w:cs="Arial"/>
          <w:lang w:val="es-MX"/>
        </w:rPr>
      </w:pPr>
    </w:p>
    <w:p w:rsidR="00FC2AEC" w:rsidRDefault="00FC2AEC" w:rsidP="00FC2AEC">
      <w:pPr>
        <w:ind w:left="360" w:firstLine="345"/>
        <w:jc w:val="center"/>
        <w:rPr>
          <w:rFonts w:ascii="Arial" w:hAnsi="Arial" w:cs="Arial"/>
          <w:b/>
          <w:lang w:val="es-MX"/>
        </w:rPr>
      </w:pPr>
    </w:p>
    <w:p w:rsidR="00FC2AEC" w:rsidRPr="00EA5885" w:rsidRDefault="00FC2AEC" w:rsidP="00FC2AEC">
      <w:pPr>
        <w:ind w:left="360" w:firstLine="345"/>
        <w:jc w:val="center"/>
        <w:rPr>
          <w:rFonts w:ascii="Arial" w:hAnsi="Arial" w:cs="Arial"/>
          <w:b/>
          <w:lang w:val="es-MX"/>
        </w:rPr>
      </w:pPr>
      <w:r w:rsidRPr="00EA5885">
        <w:rPr>
          <w:rFonts w:ascii="Arial" w:hAnsi="Arial" w:cs="Arial"/>
          <w:b/>
          <w:lang w:val="es-MX"/>
        </w:rPr>
        <w:t>DERECHO</w:t>
      </w:r>
    </w:p>
    <w:p w:rsidR="00FC2AEC" w:rsidRDefault="00FC2AEC" w:rsidP="00FC2AEC">
      <w:pPr>
        <w:ind w:left="360" w:firstLine="345"/>
        <w:jc w:val="both"/>
        <w:rPr>
          <w:rFonts w:ascii="Arial" w:hAnsi="Arial" w:cs="Arial"/>
          <w:lang w:val="es-MX"/>
        </w:rPr>
      </w:pPr>
    </w:p>
    <w:p w:rsidR="00FC2AEC" w:rsidRDefault="00FC2AEC" w:rsidP="00FC2AEC">
      <w:pPr>
        <w:ind w:left="360" w:firstLine="345"/>
        <w:jc w:val="both"/>
        <w:rPr>
          <w:rFonts w:ascii="Arial" w:hAnsi="Arial" w:cs="Arial"/>
          <w:lang w:val="es-MX"/>
        </w:rPr>
      </w:pPr>
    </w:p>
    <w:p w:rsidR="00FC2AEC" w:rsidRDefault="00FC2AEC" w:rsidP="00FC2AEC">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FC2AEC" w:rsidRDefault="00FC2AEC" w:rsidP="00FC2AEC">
      <w:pPr>
        <w:ind w:left="360" w:firstLine="345"/>
        <w:jc w:val="both"/>
        <w:rPr>
          <w:rFonts w:ascii="Arial" w:hAnsi="Arial" w:cs="Arial"/>
          <w:lang w:val="es-MX"/>
        </w:rPr>
      </w:pPr>
    </w:p>
    <w:p w:rsidR="00FC2AEC" w:rsidRDefault="00FC2AEC" w:rsidP="00FC2AEC">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FC2AEC" w:rsidRDefault="00FC2AEC" w:rsidP="00FC2AEC">
      <w:pPr>
        <w:jc w:val="both"/>
        <w:rPr>
          <w:rFonts w:ascii="Arial" w:hAnsi="Arial" w:cs="Arial"/>
          <w:lang w:val="es-MX"/>
        </w:rPr>
      </w:pPr>
    </w:p>
    <w:p w:rsidR="00FC2AEC" w:rsidRPr="00562AA4" w:rsidRDefault="00FC2AEC" w:rsidP="00FC2AEC">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el artículo 50 fracción IV y demás relativos y aplicables de la Ley Orgánica del Tribunal Superior de Justicia del Distrito Federal.</w:t>
      </w:r>
    </w:p>
    <w:p w:rsidR="00FC2AEC" w:rsidRPr="00562AA4" w:rsidRDefault="00FC2AEC" w:rsidP="00FC2AEC">
      <w:pPr>
        <w:ind w:firstLine="708"/>
        <w:jc w:val="both"/>
        <w:rPr>
          <w:rFonts w:ascii="Arial" w:hAnsi="Arial" w:cs="Arial"/>
          <w:lang w:val="es-MX"/>
        </w:rPr>
      </w:pPr>
    </w:p>
    <w:p w:rsidR="00FC2AEC" w:rsidRDefault="00FC2AEC" w:rsidP="00FC2AEC">
      <w:pPr>
        <w:jc w:val="both"/>
        <w:rPr>
          <w:rFonts w:ascii="Arial" w:hAnsi="Arial" w:cs="Arial"/>
          <w:lang w:val="es-MX"/>
        </w:rPr>
      </w:pPr>
    </w:p>
    <w:p w:rsidR="00FC2AEC" w:rsidRPr="00562AA4" w:rsidRDefault="00FC2AEC" w:rsidP="00FC2AEC">
      <w:pPr>
        <w:ind w:firstLine="708"/>
        <w:jc w:val="both"/>
        <w:rPr>
          <w:rFonts w:ascii="Arial" w:hAnsi="Arial" w:cs="Arial"/>
          <w:lang w:val="es-MX"/>
        </w:rPr>
      </w:pPr>
      <w:r w:rsidRPr="00562AA4">
        <w:rPr>
          <w:rFonts w:ascii="Arial" w:hAnsi="Arial" w:cs="Arial"/>
          <w:lang w:val="es-MX"/>
        </w:rPr>
        <w:t>Por lo anteriormente expuesto y fundado,</w:t>
      </w:r>
    </w:p>
    <w:p w:rsidR="00FC2AEC" w:rsidRPr="00562AA4" w:rsidRDefault="00FC2AEC" w:rsidP="00FC2AEC">
      <w:pPr>
        <w:jc w:val="both"/>
        <w:rPr>
          <w:rFonts w:ascii="Arial" w:hAnsi="Arial" w:cs="Arial"/>
          <w:lang w:val="es-MX"/>
        </w:rPr>
      </w:pPr>
      <w:r w:rsidRPr="00562AA4">
        <w:rPr>
          <w:rFonts w:ascii="Arial" w:hAnsi="Arial" w:cs="Arial"/>
          <w:b/>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FC2AEC" w:rsidRPr="00562AA4" w:rsidRDefault="00FC2AEC" w:rsidP="00FC2AEC">
      <w:pPr>
        <w:jc w:val="both"/>
        <w:rPr>
          <w:rFonts w:ascii="Arial" w:hAnsi="Arial" w:cs="Arial"/>
          <w:lang w:val="es-MX"/>
        </w:rPr>
      </w:pPr>
    </w:p>
    <w:p w:rsidR="00FC2AEC" w:rsidRPr="00562AA4" w:rsidRDefault="00FC2AEC" w:rsidP="00FC2AEC">
      <w:pPr>
        <w:jc w:val="both"/>
        <w:rPr>
          <w:rFonts w:ascii="Arial" w:hAnsi="Arial" w:cs="Arial"/>
          <w:b/>
          <w:lang w:val="es-MX"/>
        </w:rPr>
      </w:pPr>
    </w:p>
    <w:p w:rsidR="00FC2AEC" w:rsidRPr="00562AA4" w:rsidRDefault="00FC2AEC" w:rsidP="00FC2AEC">
      <w:pPr>
        <w:jc w:val="both"/>
        <w:rPr>
          <w:rFonts w:ascii="Arial" w:hAnsi="Arial" w:cs="Arial"/>
          <w:lang w:val="es-MX"/>
        </w:rPr>
      </w:pPr>
      <w:r w:rsidRPr="00562AA4">
        <w:rPr>
          <w:rFonts w:ascii="Arial" w:hAnsi="Arial" w:cs="Arial"/>
          <w:b/>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FC2AEC" w:rsidRDefault="00FC2AEC" w:rsidP="00FC2AEC">
      <w:pPr>
        <w:jc w:val="both"/>
        <w:rPr>
          <w:rFonts w:ascii="Arial" w:hAnsi="Arial" w:cs="Arial"/>
          <w:b/>
          <w:lang w:val="es-MX"/>
        </w:rPr>
      </w:pPr>
    </w:p>
    <w:p w:rsidR="00FC2AEC" w:rsidRPr="00562AA4" w:rsidRDefault="00FC2AEC" w:rsidP="00FC2AEC">
      <w:pPr>
        <w:jc w:val="both"/>
        <w:rPr>
          <w:rFonts w:ascii="Arial" w:hAnsi="Arial" w:cs="Arial"/>
          <w:b/>
          <w:lang w:val="es-MX"/>
        </w:rPr>
      </w:pPr>
    </w:p>
    <w:p w:rsidR="00FC2AEC" w:rsidRPr="00562AA4" w:rsidRDefault="00FC2AEC" w:rsidP="00FC2AEC">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FC2AEC" w:rsidRDefault="00FC2AEC" w:rsidP="00FC2AEC">
      <w:pPr>
        <w:jc w:val="both"/>
        <w:rPr>
          <w:rFonts w:ascii="Arial" w:hAnsi="Arial" w:cs="Arial"/>
          <w:b/>
          <w:lang w:val="es-MX"/>
        </w:rPr>
      </w:pPr>
    </w:p>
    <w:p w:rsidR="00FC2AEC" w:rsidRPr="00562AA4" w:rsidRDefault="00FC2AEC" w:rsidP="00FC2AEC">
      <w:pPr>
        <w:jc w:val="both"/>
        <w:rPr>
          <w:rFonts w:ascii="Arial" w:hAnsi="Arial" w:cs="Arial"/>
          <w:b/>
          <w:lang w:val="es-MX"/>
        </w:rPr>
      </w:pPr>
    </w:p>
    <w:p w:rsidR="00FC2AEC" w:rsidRPr="00562AA4" w:rsidRDefault="00FC2AEC" w:rsidP="00FC2AEC">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se sirva ordenar se emplace vía exhorto a la demandada,</w:t>
      </w:r>
      <w:r w:rsidRPr="00562AA4">
        <w:rPr>
          <w:rFonts w:ascii="Arial" w:hAnsi="Arial" w:cs="Arial"/>
          <w:lang w:val="es-MX"/>
        </w:rPr>
        <w:t xml:space="preserve"> a efecto de que en el término de ley manifieste</w:t>
      </w:r>
      <w:r>
        <w:rPr>
          <w:rFonts w:ascii="Arial" w:hAnsi="Arial" w:cs="Arial"/>
          <w:lang w:val="es-MX"/>
        </w:rPr>
        <w:t>n</w:t>
      </w:r>
      <w:r w:rsidRPr="00562AA4">
        <w:rPr>
          <w:rFonts w:ascii="Arial" w:hAnsi="Arial" w:cs="Arial"/>
          <w:lang w:val="es-MX"/>
        </w:rPr>
        <w:t xml:space="preserve"> lo que a su derecho convenga.</w:t>
      </w:r>
    </w:p>
    <w:p w:rsidR="00FC2AEC" w:rsidRDefault="00FC2AEC" w:rsidP="00FC2AEC">
      <w:pPr>
        <w:jc w:val="both"/>
        <w:rPr>
          <w:rFonts w:ascii="Arial" w:hAnsi="Arial" w:cs="Arial"/>
          <w:b/>
          <w:lang w:val="es-MX"/>
        </w:rPr>
      </w:pPr>
    </w:p>
    <w:p w:rsidR="00FC2AEC" w:rsidRPr="00562AA4" w:rsidRDefault="00FC2AEC" w:rsidP="00FC2AEC">
      <w:pPr>
        <w:jc w:val="both"/>
        <w:rPr>
          <w:rFonts w:ascii="Arial" w:hAnsi="Arial" w:cs="Arial"/>
          <w:b/>
          <w:lang w:val="es-MX"/>
        </w:rPr>
      </w:pPr>
    </w:p>
    <w:p w:rsidR="00FC2AEC" w:rsidRPr="00562AA4" w:rsidRDefault="00FC2AEC" w:rsidP="00FC2AEC">
      <w:pPr>
        <w:jc w:val="both"/>
        <w:rPr>
          <w:rFonts w:ascii="Arial" w:hAnsi="Arial" w:cs="Arial"/>
          <w:lang w:val="es-MX"/>
        </w:rPr>
      </w:pPr>
      <w:r w:rsidRPr="00562AA4">
        <w:rPr>
          <w:rFonts w:ascii="Arial" w:hAnsi="Arial" w:cs="Arial"/>
          <w:b/>
          <w:lang w:val="es-MX"/>
        </w:rPr>
        <w:lastRenderedPageBreak/>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FC2AEC" w:rsidRDefault="00FC2AEC" w:rsidP="00FC2AEC">
      <w:pPr>
        <w:jc w:val="both"/>
        <w:rPr>
          <w:rFonts w:ascii="Arial" w:hAnsi="Arial" w:cs="Arial"/>
          <w:b/>
          <w:lang w:val="es-MX"/>
        </w:rPr>
      </w:pPr>
    </w:p>
    <w:p w:rsidR="00FC2AEC" w:rsidRPr="00562AA4" w:rsidRDefault="00FC2AEC" w:rsidP="00FC2AEC">
      <w:pPr>
        <w:jc w:val="both"/>
        <w:rPr>
          <w:rFonts w:ascii="Arial" w:hAnsi="Arial" w:cs="Arial"/>
          <w:b/>
          <w:lang w:val="es-MX"/>
        </w:rPr>
      </w:pPr>
    </w:p>
    <w:p w:rsidR="00FC2AEC" w:rsidRPr="00562AA4" w:rsidRDefault="00FC2AEC" w:rsidP="00FC2AEC">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cho corresponda, condenando a la demandada</w:t>
      </w:r>
      <w:r w:rsidRPr="00562AA4">
        <w:rPr>
          <w:rFonts w:ascii="Arial" w:hAnsi="Arial" w:cs="Arial"/>
          <w:lang w:val="es-MX"/>
        </w:rPr>
        <w:t xml:space="preserve"> al pago de todas y cada una de las prestaciones reclamadas en el presente libelo.</w:t>
      </w:r>
    </w:p>
    <w:p w:rsidR="00FC2AEC" w:rsidRPr="00562AA4" w:rsidRDefault="00FC2AEC" w:rsidP="00FC2AEC">
      <w:pPr>
        <w:ind w:firstLine="708"/>
        <w:jc w:val="both"/>
        <w:rPr>
          <w:rFonts w:ascii="Arial" w:hAnsi="Arial" w:cs="Arial"/>
          <w:lang w:val="es-MX"/>
        </w:rPr>
      </w:pPr>
    </w:p>
    <w:p w:rsidR="00FC2AEC" w:rsidRDefault="00FC2AEC" w:rsidP="00FC2AEC">
      <w:pPr>
        <w:ind w:firstLine="708"/>
        <w:jc w:val="center"/>
        <w:rPr>
          <w:rFonts w:ascii="Arial" w:hAnsi="Arial" w:cs="Arial"/>
          <w:b/>
          <w:lang w:val="es-MX"/>
        </w:rPr>
      </w:pPr>
    </w:p>
    <w:p w:rsidR="00FC2AEC" w:rsidRPr="00562AA4" w:rsidRDefault="00FC2AEC" w:rsidP="00FC2AEC">
      <w:pPr>
        <w:ind w:firstLine="708"/>
        <w:jc w:val="center"/>
        <w:rPr>
          <w:rFonts w:ascii="Arial" w:hAnsi="Arial" w:cs="Arial"/>
          <w:b/>
          <w:lang w:val="es-MX"/>
        </w:rPr>
      </w:pPr>
    </w:p>
    <w:p w:rsidR="00FC2AEC" w:rsidRPr="00562AA4" w:rsidRDefault="00FC2AEC" w:rsidP="00FC2AEC">
      <w:pPr>
        <w:ind w:firstLine="708"/>
        <w:jc w:val="center"/>
        <w:rPr>
          <w:rFonts w:ascii="Arial" w:hAnsi="Arial" w:cs="Arial"/>
          <w:b/>
          <w:lang w:val="es-MX"/>
        </w:rPr>
      </w:pPr>
      <w:r>
        <w:rPr>
          <w:rFonts w:ascii="Arial" w:hAnsi="Arial" w:cs="Arial"/>
          <w:b/>
          <w:lang w:val="es-MX"/>
        </w:rPr>
        <w:t>PROTESTAMOS</w:t>
      </w:r>
      <w:r w:rsidRPr="00562AA4">
        <w:rPr>
          <w:rFonts w:ascii="Arial" w:hAnsi="Arial" w:cs="Arial"/>
          <w:b/>
          <w:lang w:val="es-MX"/>
        </w:rPr>
        <w:t xml:space="preserve"> LO NECESARIO</w:t>
      </w:r>
    </w:p>
    <w:p w:rsidR="00FC2AEC" w:rsidRPr="00562AA4" w:rsidRDefault="00FC2AEC" w:rsidP="00FC2AEC">
      <w:pPr>
        <w:ind w:firstLine="708"/>
        <w:jc w:val="center"/>
        <w:rPr>
          <w:rFonts w:ascii="Arial" w:hAnsi="Arial" w:cs="Arial"/>
          <w:b/>
          <w:lang w:val="es-MX"/>
        </w:rPr>
      </w:pPr>
    </w:p>
    <w:p w:rsidR="00FC2AEC" w:rsidRDefault="00FC2AEC" w:rsidP="00FC2AEC">
      <w:pPr>
        <w:ind w:firstLine="708"/>
        <w:jc w:val="center"/>
        <w:rPr>
          <w:rFonts w:ascii="Arial" w:hAnsi="Arial" w:cs="Arial"/>
          <w:b/>
          <w:lang w:val="es-MX"/>
        </w:rPr>
      </w:pPr>
    </w:p>
    <w:p w:rsidR="00FC2AEC" w:rsidRDefault="00FC2AEC" w:rsidP="00FC2AEC">
      <w:pPr>
        <w:ind w:firstLine="708"/>
        <w:jc w:val="center"/>
        <w:rPr>
          <w:rFonts w:ascii="Arial" w:hAnsi="Arial" w:cs="Arial"/>
          <w:b/>
          <w:lang w:val="es-MX"/>
        </w:rPr>
      </w:pPr>
    </w:p>
    <w:p w:rsidR="00FC2AEC" w:rsidRDefault="00FC2AEC" w:rsidP="00FC2AEC">
      <w:pPr>
        <w:ind w:firstLine="708"/>
        <w:jc w:val="center"/>
        <w:rPr>
          <w:rFonts w:ascii="Arial" w:hAnsi="Arial" w:cs="Arial"/>
          <w:b/>
          <w:lang w:val="es-MX"/>
        </w:rPr>
      </w:pPr>
      <w:r>
        <w:rPr>
          <w:rFonts w:ascii="Arial" w:hAnsi="Arial" w:cs="Arial"/>
          <w:b/>
          <w:lang w:val="es-MX"/>
        </w:rPr>
        <w:t>JOSÉ FERNANDO BETANCOURT CERVERA</w:t>
      </w:r>
    </w:p>
    <w:p w:rsidR="00FC2AEC" w:rsidRDefault="00FC2AEC" w:rsidP="00FC2AEC">
      <w:pPr>
        <w:ind w:firstLine="708"/>
        <w:jc w:val="center"/>
        <w:rPr>
          <w:rFonts w:ascii="Arial" w:hAnsi="Arial" w:cs="Arial"/>
          <w:b/>
          <w:lang w:val="es-MX"/>
        </w:rPr>
      </w:pPr>
    </w:p>
    <w:p w:rsidR="00FC2AEC" w:rsidRDefault="00FC2AEC" w:rsidP="00FC2AEC">
      <w:pPr>
        <w:rPr>
          <w:rFonts w:ascii="Arial" w:hAnsi="Arial" w:cs="Arial"/>
          <w:b/>
          <w:lang w:val="es-MX"/>
        </w:rPr>
      </w:pPr>
    </w:p>
    <w:p w:rsidR="00FC2AEC" w:rsidRDefault="00FC2AEC" w:rsidP="00FC2AEC">
      <w:pPr>
        <w:ind w:firstLine="708"/>
        <w:jc w:val="center"/>
        <w:rPr>
          <w:rFonts w:ascii="Arial" w:hAnsi="Arial" w:cs="Arial"/>
          <w:b/>
          <w:lang w:val="es-MX"/>
        </w:rPr>
      </w:pPr>
    </w:p>
    <w:p w:rsidR="00FC2AEC" w:rsidRDefault="00FC2AEC" w:rsidP="00FC2AEC">
      <w:pPr>
        <w:ind w:firstLine="708"/>
        <w:jc w:val="center"/>
        <w:rPr>
          <w:rFonts w:ascii="Arial" w:hAnsi="Arial" w:cs="Arial"/>
          <w:b/>
          <w:lang w:val="es-MX"/>
        </w:rPr>
      </w:pPr>
    </w:p>
    <w:p w:rsidR="00FC2AEC" w:rsidRDefault="00FC2AEC" w:rsidP="00FC2AEC">
      <w:pPr>
        <w:ind w:firstLine="708"/>
        <w:jc w:val="center"/>
        <w:rPr>
          <w:rFonts w:ascii="Arial" w:hAnsi="Arial" w:cs="Arial"/>
          <w:b/>
          <w:lang w:val="es-MX"/>
        </w:rPr>
      </w:pPr>
      <w:r>
        <w:rPr>
          <w:rFonts w:ascii="Arial" w:hAnsi="Arial" w:cs="Arial"/>
          <w:b/>
          <w:lang w:val="es-MX"/>
        </w:rPr>
        <w:t>ANGÉLICA MUÑOZ BENÍTEZ</w:t>
      </w:r>
    </w:p>
    <w:p w:rsidR="00FC2AEC" w:rsidRPr="00550750" w:rsidRDefault="00FC2AEC" w:rsidP="00FC2AEC">
      <w:pPr>
        <w:ind w:firstLine="708"/>
        <w:jc w:val="center"/>
        <w:rPr>
          <w:rFonts w:ascii="Arial" w:hAnsi="Arial" w:cs="Arial"/>
          <w:b/>
          <w:lang w:val="es-MX"/>
        </w:rPr>
      </w:pPr>
      <w:r>
        <w:rPr>
          <w:rFonts w:ascii="Arial" w:hAnsi="Arial" w:cs="Arial"/>
          <w:b/>
          <w:lang w:val="es-MX"/>
        </w:rPr>
        <w:t xml:space="preserve">México, Distrito Federal a 9 de </w:t>
      </w:r>
      <w:proofErr w:type="gramStart"/>
      <w:r w:rsidR="000463E0">
        <w:rPr>
          <w:rFonts w:ascii="Arial" w:hAnsi="Arial" w:cs="Arial"/>
          <w:b/>
          <w:lang w:val="es-MX"/>
        </w:rPr>
        <w:t>Marzo</w:t>
      </w:r>
      <w:proofErr w:type="gramEnd"/>
      <w:r w:rsidR="000463E0">
        <w:rPr>
          <w:rFonts w:ascii="Arial" w:hAnsi="Arial" w:cs="Arial"/>
          <w:b/>
          <w:lang w:val="es-MX"/>
        </w:rPr>
        <w:t xml:space="preserve"> de 2015</w:t>
      </w:r>
      <w:r>
        <w:rPr>
          <w:rFonts w:ascii="Arial" w:hAnsi="Arial" w:cs="Arial"/>
          <w:b/>
          <w:lang w:val="es-MX"/>
        </w:rPr>
        <w:t>.</w:t>
      </w:r>
    </w:p>
    <w:p w:rsidR="00FC2AEC" w:rsidRDefault="00FC2AEC" w:rsidP="00FC2AEC"/>
    <w:p w:rsidR="00FC2AEC" w:rsidRDefault="00FC2AEC" w:rsidP="00FC2AEC"/>
    <w:p w:rsidR="0033623C" w:rsidRDefault="007962A0"/>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Default="00B829CD"/>
    <w:p w:rsidR="00B829CD" w:rsidRPr="00562AA4" w:rsidRDefault="00B829CD" w:rsidP="00B829CD">
      <w:pPr>
        <w:jc w:val="right"/>
        <w:rPr>
          <w:rFonts w:ascii="Arial" w:hAnsi="Arial" w:cs="Arial"/>
          <w:b/>
          <w:lang w:val="es-MX"/>
        </w:rPr>
      </w:pPr>
      <w:r w:rsidRPr="00562AA4">
        <w:rPr>
          <w:rFonts w:ascii="Arial" w:hAnsi="Arial" w:cs="Arial"/>
          <w:b/>
          <w:lang w:val="es-MX"/>
        </w:rPr>
        <w:t>BANCO MERCANTIL DEL NORTE, S.A.,</w:t>
      </w:r>
    </w:p>
    <w:p w:rsidR="00B829CD" w:rsidRPr="00562AA4" w:rsidRDefault="00B829CD" w:rsidP="00B829CD">
      <w:pPr>
        <w:jc w:val="right"/>
        <w:rPr>
          <w:rFonts w:ascii="Arial" w:hAnsi="Arial" w:cs="Arial"/>
          <w:b/>
          <w:lang w:val="es-MX"/>
        </w:rPr>
      </w:pPr>
      <w:r w:rsidRPr="00562AA4">
        <w:rPr>
          <w:rFonts w:ascii="Arial" w:hAnsi="Arial" w:cs="Arial"/>
          <w:b/>
          <w:lang w:val="es-MX"/>
        </w:rPr>
        <w:t>INSTITUCIÓN DE BANCA MÚLTIPLE,</w:t>
      </w:r>
    </w:p>
    <w:p w:rsidR="00B829CD" w:rsidRPr="00562AA4" w:rsidRDefault="00B829CD" w:rsidP="00B829CD">
      <w:pPr>
        <w:jc w:val="right"/>
        <w:rPr>
          <w:rFonts w:ascii="Arial" w:hAnsi="Arial" w:cs="Arial"/>
          <w:b/>
          <w:lang w:val="es-MX"/>
        </w:rPr>
      </w:pPr>
      <w:r w:rsidRPr="00562AA4">
        <w:rPr>
          <w:rFonts w:ascii="Arial" w:hAnsi="Arial" w:cs="Arial"/>
          <w:b/>
          <w:lang w:val="es-MX"/>
        </w:rPr>
        <w:t>GRUPO FINANCIERO BANORTE.</w:t>
      </w:r>
    </w:p>
    <w:p w:rsidR="00B829CD" w:rsidRDefault="00B829CD" w:rsidP="00B829CD">
      <w:pPr>
        <w:jc w:val="right"/>
        <w:rPr>
          <w:rFonts w:ascii="Arial" w:hAnsi="Arial" w:cs="Arial"/>
          <w:b/>
          <w:lang w:val="es-MX"/>
        </w:rPr>
      </w:pPr>
      <w:r w:rsidRPr="00562AA4">
        <w:rPr>
          <w:rFonts w:ascii="Arial" w:hAnsi="Arial" w:cs="Arial"/>
          <w:b/>
          <w:lang w:val="es-MX"/>
        </w:rPr>
        <w:t>VS</w:t>
      </w:r>
    </w:p>
    <w:p w:rsidR="00B829CD" w:rsidRDefault="00B829CD" w:rsidP="00B829CD">
      <w:pPr>
        <w:jc w:val="right"/>
        <w:rPr>
          <w:rFonts w:ascii="Arial" w:hAnsi="Arial" w:cs="Arial"/>
          <w:b/>
          <w:lang w:val="es-MX"/>
        </w:rPr>
      </w:pPr>
      <w:r>
        <w:rPr>
          <w:rFonts w:ascii="Arial" w:hAnsi="Arial" w:cs="Arial"/>
          <w:b/>
          <w:lang w:val="es-MX"/>
        </w:rPr>
        <w:t xml:space="preserve">MARÍA CONCEPCIÓN GONZÁLEZ </w:t>
      </w:r>
      <w:proofErr w:type="spellStart"/>
      <w:r>
        <w:rPr>
          <w:rFonts w:ascii="Arial" w:hAnsi="Arial" w:cs="Arial"/>
          <w:b/>
          <w:lang w:val="es-MX"/>
        </w:rPr>
        <w:t>GONZÁLEZ</w:t>
      </w:r>
      <w:proofErr w:type="spellEnd"/>
      <w:r>
        <w:rPr>
          <w:rFonts w:ascii="Arial" w:hAnsi="Arial" w:cs="Arial"/>
          <w:b/>
          <w:lang w:val="es-MX"/>
        </w:rPr>
        <w:t>.</w:t>
      </w:r>
    </w:p>
    <w:p w:rsidR="00B829CD" w:rsidRDefault="00B829CD" w:rsidP="00B829CD">
      <w:pPr>
        <w:jc w:val="right"/>
        <w:rPr>
          <w:rFonts w:ascii="Arial" w:hAnsi="Arial" w:cs="Arial"/>
          <w:b/>
          <w:lang w:val="es-MX"/>
        </w:rPr>
      </w:pPr>
    </w:p>
    <w:p w:rsidR="00B829CD" w:rsidRDefault="00B829CD" w:rsidP="00B829CD">
      <w:pPr>
        <w:jc w:val="right"/>
        <w:rPr>
          <w:rFonts w:ascii="Arial" w:hAnsi="Arial" w:cs="Arial"/>
          <w:b/>
          <w:lang w:val="es-MX"/>
        </w:rPr>
      </w:pPr>
    </w:p>
    <w:p w:rsidR="00B829CD" w:rsidRDefault="00B829CD" w:rsidP="00B829CD">
      <w:pPr>
        <w:jc w:val="right"/>
        <w:rPr>
          <w:rFonts w:ascii="Arial" w:hAnsi="Arial" w:cs="Arial"/>
          <w:b/>
          <w:lang w:val="es-MX"/>
        </w:rPr>
      </w:pPr>
      <w:r>
        <w:rPr>
          <w:rFonts w:ascii="Arial" w:hAnsi="Arial" w:cs="Arial"/>
          <w:b/>
          <w:lang w:val="es-MX"/>
        </w:rPr>
        <w:t>JUICIO ESPECIAL HIPOTECARIO.</w:t>
      </w:r>
    </w:p>
    <w:p w:rsidR="00B829CD" w:rsidRDefault="00B829CD" w:rsidP="00B829CD">
      <w:pPr>
        <w:jc w:val="right"/>
        <w:rPr>
          <w:rFonts w:ascii="Arial" w:hAnsi="Arial" w:cs="Arial"/>
          <w:b/>
          <w:lang w:val="es-MX"/>
        </w:rPr>
      </w:pPr>
    </w:p>
    <w:p w:rsidR="00B829CD" w:rsidRDefault="00B829CD" w:rsidP="00B829CD">
      <w:pPr>
        <w:jc w:val="right"/>
        <w:rPr>
          <w:rFonts w:ascii="Arial" w:hAnsi="Arial" w:cs="Arial"/>
          <w:b/>
          <w:lang w:val="es-MX"/>
        </w:rPr>
      </w:pPr>
    </w:p>
    <w:p w:rsidR="00B829CD" w:rsidRDefault="00B829CD" w:rsidP="00B829CD">
      <w:pPr>
        <w:jc w:val="right"/>
        <w:rPr>
          <w:rFonts w:ascii="Arial" w:hAnsi="Arial" w:cs="Arial"/>
          <w:b/>
          <w:lang w:val="es-MX"/>
        </w:rPr>
      </w:pPr>
      <w:r>
        <w:rPr>
          <w:rFonts w:ascii="Arial" w:hAnsi="Arial" w:cs="Arial"/>
          <w:b/>
          <w:lang w:val="es-MX"/>
        </w:rPr>
        <w:t>EXPEDIENTE: 216/2015</w:t>
      </w:r>
    </w:p>
    <w:p w:rsidR="00B829CD" w:rsidRDefault="00B829CD" w:rsidP="00B829CD">
      <w:pPr>
        <w:rPr>
          <w:rFonts w:ascii="Arial" w:hAnsi="Arial" w:cs="Arial"/>
          <w:b/>
          <w:lang w:val="es-MX"/>
        </w:rPr>
      </w:pPr>
    </w:p>
    <w:p w:rsidR="00B829CD" w:rsidRDefault="00B829CD" w:rsidP="00B829CD">
      <w:pPr>
        <w:rPr>
          <w:rFonts w:ascii="Arial" w:hAnsi="Arial" w:cs="Arial"/>
          <w:b/>
          <w:lang w:val="es-MX"/>
        </w:rPr>
      </w:pPr>
    </w:p>
    <w:p w:rsidR="00B829CD" w:rsidRPr="00562AA4" w:rsidRDefault="00B829CD" w:rsidP="00B829CD">
      <w:pPr>
        <w:rPr>
          <w:rFonts w:ascii="Arial" w:hAnsi="Arial" w:cs="Arial"/>
          <w:b/>
          <w:lang w:val="es-MX"/>
        </w:rPr>
      </w:pPr>
    </w:p>
    <w:p w:rsidR="00B829CD" w:rsidRDefault="00B829CD" w:rsidP="00B829CD">
      <w:pPr>
        <w:rPr>
          <w:rFonts w:ascii="Arial" w:hAnsi="Arial" w:cs="Arial"/>
          <w:b/>
          <w:lang w:val="es-MX"/>
        </w:rPr>
      </w:pPr>
      <w:r w:rsidRPr="00562AA4">
        <w:rPr>
          <w:rFonts w:ascii="Arial" w:hAnsi="Arial" w:cs="Arial"/>
          <w:b/>
          <w:lang w:val="es-MX"/>
        </w:rPr>
        <w:t>C. JUEZ</w:t>
      </w:r>
      <w:r>
        <w:rPr>
          <w:rFonts w:ascii="Arial" w:hAnsi="Arial" w:cs="Arial"/>
          <w:b/>
          <w:lang w:val="es-MX"/>
        </w:rPr>
        <w:t xml:space="preserve"> SEPTUAGÉSIMO PRIMERO</w:t>
      </w:r>
      <w:bookmarkStart w:id="0" w:name="_GoBack"/>
      <w:bookmarkEnd w:id="0"/>
    </w:p>
    <w:p w:rsidR="00B829CD" w:rsidRPr="00562AA4" w:rsidRDefault="00B829CD" w:rsidP="00B829CD">
      <w:pPr>
        <w:rPr>
          <w:rFonts w:ascii="Arial" w:hAnsi="Arial" w:cs="Arial"/>
          <w:b/>
          <w:lang w:val="es-MX"/>
        </w:rPr>
      </w:pPr>
      <w:r>
        <w:rPr>
          <w:rFonts w:ascii="Arial" w:hAnsi="Arial" w:cs="Arial"/>
          <w:b/>
          <w:lang w:val="es-MX"/>
        </w:rPr>
        <w:t>DE LO CIVIL EN EL</w:t>
      </w:r>
      <w:r>
        <w:rPr>
          <w:rFonts w:ascii="Arial" w:hAnsi="Arial" w:cs="Arial"/>
          <w:b/>
          <w:lang w:val="es-MX"/>
        </w:rPr>
        <w:t xml:space="preserve"> </w:t>
      </w:r>
      <w:r w:rsidRPr="00562AA4">
        <w:rPr>
          <w:rFonts w:ascii="Arial" w:hAnsi="Arial" w:cs="Arial"/>
          <w:b/>
          <w:lang w:val="es-MX"/>
        </w:rPr>
        <w:t>DISTRITO FEDERAL.</w:t>
      </w:r>
    </w:p>
    <w:p w:rsidR="00B829CD" w:rsidRDefault="00B829CD" w:rsidP="00B829CD">
      <w:pPr>
        <w:jc w:val="both"/>
        <w:rPr>
          <w:rFonts w:ascii="Arial" w:hAnsi="Arial" w:cs="Arial"/>
          <w:b/>
          <w:lang w:val="es-MX"/>
        </w:rPr>
      </w:pPr>
    </w:p>
    <w:p w:rsidR="00B829CD" w:rsidRDefault="00B829CD" w:rsidP="00B829CD">
      <w:pPr>
        <w:jc w:val="both"/>
        <w:rPr>
          <w:rFonts w:ascii="Arial" w:hAnsi="Arial" w:cs="Arial"/>
          <w:b/>
          <w:lang w:val="es-MX"/>
        </w:rPr>
      </w:pPr>
    </w:p>
    <w:p w:rsidR="00B829CD" w:rsidRDefault="00B829CD" w:rsidP="00B829CD">
      <w:pPr>
        <w:ind w:firstLine="708"/>
        <w:jc w:val="both"/>
        <w:rPr>
          <w:rFonts w:ascii="Arial" w:hAnsi="Arial" w:cs="Arial"/>
        </w:rPr>
      </w:pPr>
      <w:r>
        <w:rPr>
          <w:rFonts w:ascii="Arial" w:hAnsi="Arial" w:cs="Arial"/>
          <w:b/>
        </w:rPr>
        <w:t>JOSÉ FERNANDO BETANCOURT CERVERA</w:t>
      </w:r>
      <w:r>
        <w:rPr>
          <w:rFonts w:ascii="Arial" w:hAnsi="Arial" w:cs="Arial"/>
          <w:b/>
        </w:rPr>
        <w:t xml:space="preserve">, </w:t>
      </w:r>
      <w:r>
        <w:rPr>
          <w:rFonts w:ascii="Arial" w:hAnsi="Arial" w:cs="Arial"/>
        </w:rPr>
        <w:t>en mi carácter de apoderado legal de la parte actora, personalidad que tengo debidamente acreditada y reconocida en los autos del juicio al rubro citado, ante Usted con el debido respeto comparezco para exponer:</w:t>
      </w: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r>
        <w:rPr>
          <w:rFonts w:ascii="Arial" w:hAnsi="Arial" w:cs="Arial"/>
        </w:rPr>
        <w:t xml:space="preserve">Por medio del presente escrito, estando en tiempo y forma hábil, vengo a desahogar la prevención formulada por su Señoría mediante proveído de </w:t>
      </w:r>
      <w:proofErr w:type="gramStart"/>
      <w:r>
        <w:rPr>
          <w:rFonts w:ascii="Arial" w:hAnsi="Arial" w:cs="Arial"/>
        </w:rPr>
        <w:t>fecha  12</w:t>
      </w:r>
      <w:proofErr w:type="gramEnd"/>
      <w:r>
        <w:rPr>
          <w:rFonts w:ascii="Arial" w:hAnsi="Arial" w:cs="Arial"/>
        </w:rPr>
        <w:t xml:space="preserve"> de marzo de 2015, referente a exhibir un juego de copias de traslado para el llamamiento del tercero aludido en la demanda inicial, por lo cual, en este acto adjunto al presente escrito, un juego de copias de traslado, para los efectos legales a que haya lugar.</w:t>
      </w: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r>
        <w:rPr>
          <w:rFonts w:ascii="Arial" w:hAnsi="Arial" w:cs="Arial"/>
        </w:rPr>
        <w:t>De igual forma, adjunto al presente escrito, 4 copias simples de traslado del presente escrito, para los efectos legales conducentes.</w:t>
      </w: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r>
        <w:rPr>
          <w:rFonts w:ascii="Arial" w:hAnsi="Arial" w:cs="Arial"/>
        </w:rPr>
        <w:t xml:space="preserve">Por lo anterior, solicito a Usía se sirva tenerme por desahogada la prevención en comento y en consecuencia, se dicte auto </w:t>
      </w:r>
      <w:proofErr w:type="spellStart"/>
      <w:r>
        <w:rPr>
          <w:rFonts w:ascii="Arial" w:hAnsi="Arial" w:cs="Arial"/>
        </w:rPr>
        <w:t>admisorio</w:t>
      </w:r>
      <w:proofErr w:type="spellEnd"/>
      <w:r>
        <w:rPr>
          <w:rFonts w:ascii="Arial" w:hAnsi="Arial" w:cs="Arial"/>
        </w:rPr>
        <w:t>, debiendo de admitir a trámite la demanda inicial, ordenando el emplazamiento de la parte demandada.</w:t>
      </w: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p>
    <w:p w:rsidR="00B829CD" w:rsidRDefault="00B829CD" w:rsidP="00B829CD">
      <w:pPr>
        <w:ind w:firstLine="708"/>
        <w:jc w:val="both"/>
        <w:rPr>
          <w:rFonts w:ascii="Arial" w:hAnsi="Arial" w:cs="Arial"/>
        </w:rPr>
      </w:pPr>
      <w:r>
        <w:rPr>
          <w:rFonts w:ascii="Arial" w:hAnsi="Arial" w:cs="Arial"/>
        </w:rPr>
        <w:t>Por lo anteriormente expuesto,</w:t>
      </w:r>
    </w:p>
    <w:p w:rsidR="00B829CD" w:rsidRDefault="00B829CD" w:rsidP="00B829CD">
      <w:pPr>
        <w:jc w:val="both"/>
        <w:rPr>
          <w:rFonts w:ascii="Arial" w:hAnsi="Arial" w:cs="Arial"/>
        </w:rPr>
      </w:pPr>
      <w:r w:rsidRPr="00B829CD">
        <w:rPr>
          <w:rFonts w:ascii="Arial" w:hAnsi="Arial" w:cs="Arial"/>
          <w:b/>
        </w:rPr>
        <w:t>A USTED C. JUEZ,</w:t>
      </w:r>
      <w:r>
        <w:rPr>
          <w:rFonts w:ascii="Arial" w:hAnsi="Arial" w:cs="Arial"/>
        </w:rPr>
        <w:t xml:space="preserve"> atentamente solicito se sirva:</w:t>
      </w:r>
    </w:p>
    <w:p w:rsidR="00B829CD" w:rsidRDefault="00B829CD" w:rsidP="00B829CD">
      <w:pPr>
        <w:jc w:val="both"/>
        <w:rPr>
          <w:rFonts w:ascii="Arial" w:hAnsi="Arial" w:cs="Arial"/>
        </w:rPr>
      </w:pPr>
    </w:p>
    <w:p w:rsidR="00B829CD" w:rsidRPr="00B829CD" w:rsidRDefault="00B829CD" w:rsidP="00B829CD">
      <w:pPr>
        <w:jc w:val="both"/>
        <w:rPr>
          <w:rFonts w:ascii="Arial" w:hAnsi="Arial" w:cs="Arial"/>
          <w:b/>
        </w:rPr>
      </w:pPr>
    </w:p>
    <w:p w:rsidR="00B829CD" w:rsidRDefault="00B829CD" w:rsidP="00B829CD">
      <w:pPr>
        <w:jc w:val="both"/>
        <w:rPr>
          <w:rFonts w:ascii="Arial" w:hAnsi="Arial" w:cs="Arial"/>
        </w:rPr>
      </w:pPr>
      <w:r w:rsidRPr="00B829CD">
        <w:rPr>
          <w:rFonts w:ascii="Arial" w:hAnsi="Arial" w:cs="Arial"/>
          <w:b/>
        </w:rPr>
        <w:tab/>
        <w:t>ÚNICO.-</w:t>
      </w:r>
      <w:r>
        <w:rPr>
          <w:rFonts w:ascii="Arial" w:hAnsi="Arial" w:cs="Arial"/>
        </w:rPr>
        <w:t xml:space="preserve"> Tenerme por presentado con las manifestaciones vertidas en el cuerpo del presente escrito, acordando de conformidad lo solicitado.</w:t>
      </w:r>
    </w:p>
    <w:p w:rsid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r w:rsidRPr="00B829CD">
        <w:rPr>
          <w:rFonts w:ascii="Arial" w:hAnsi="Arial" w:cs="Arial"/>
          <w:b/>
        </w:rPr>
        <w:t>RESPETUOSAMENTE</w:t>
      </w:r>
    </w:p>
    <w:p w:rsidR="00B829CD" w:rsidRP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p>
    <w:p w:rsidR="00B829CD" w:rsidRPr="00B829CD" w:rsidRDefault="00B829CD" w:rsidP="00B829CD">
      <w:pPr>
        <w:ind w:firstLine="708"/>
        <w:jc w:val="center"/>
        <w:rPr>
          <w:rFonts w:ascii="Arial" w:hAnsi="Arial" w:cs="Arial"/>
          <w:b/>
        </w:rPr>
      </w:pPr>
      <w:r w:rsidRPr="00B829CD">
        <w:rPr>
          <w:rFonts w:ascii="Arial" w:hAnsi="Arial" w:cs="Arial"/>
          <w:b/>
        </w:rPr>
        <w:t>JOSÉ FERNANDO BETANCOURT CERVERA</w:t>
      </w:r>
    </w:p>
    <w:p w:rsidR="00B829CD" w:rsidRPr="00B829CD" w:rsidRDefault="00B829CD" w:rsidP="00B829CD">
      <w:pPr>
        <w:ind w:firstLine="708"/>
        <w:jc w:val="center"/>
        <w:rPr>
          <w:rFonts w:ascii="Arial" w:hAnsi="Arial" w:cs="Arial"/>
          <w:b/>
        </w:rPr>
      </w:pPr>
      <w:r w:rsidRPr="00B829CD">
        <w:rPr>
          <w:rFonts w:ascii="Arial" w:hAnsi="Arial" w:cs="Arial"/>
          <w:b/>
        </w:rPr>
        <w:t>México, Distrito Federal a 17 de marzo de 2015.</w:t>
      </w:r>
    </w:p>
    <w:sectPr w:rsidR="00B829CD" w:rsidRPr="00B829CD" w:rsidSect="000463E0">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AEC"/>
    <w:rsid w:val="000463E0"/>
    <w:rsid w:val="0015417C"/>
    <w:rsid w:val="002A4515"/>
    <w:rsid w:val="005A26E2"/>
    <w:rsid w:val="00671E1E"/>
    <w:rsid w:val="008537C4"/>
    <w:rsid w:val="00954C7F"/>
    <w:rsid w:val="009D2386"/>
    <w:rsid w:val="00B829CD"/>
    <w:rsid w:val="00C97238"/>
    <w:rsid w:val="00E117A4"/>
    <w:rsid w:val="00EA1B1E"/>
    <w:rsid w:val="00EB449D"/>
    <w:rsid w:val="00FC2AEC"/>
    <w:rsid w:val="00FC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A2047-9F63-4593-AE1A-91A224F5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AE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2AEC"/>
    <w:pPr>
      <w:ind w:left="720"/>
      <w:contextualSpacing/>
    </w:pPr>
  </w:style>
  <w:style w:type="paragraph" w:styleId="Textodeglobo">
    <w:name w:val="Balloon Text"/>
    <w:basedOn w:val="Normal"/>
    <w:link w:val="TextodegloboCar"/>
    <w:uiPriority w:val="99"/>
    <w:semiHidden/>
    <w:unhideWhenUsed/>
    <w:rsid w:val="00B829C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29CD"/>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11</Pages>
  <Words>4856</Words>
  <Characters>26709</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3</cp:revision>
  <cp:lastPrinted>2015-03-17T20:37:00Z</cp:lastPrinted>
  <dcterms:created xsi:type="dcterms:W3CDTF">2015-03-06T20:50:00Z</dcterms:created>
  <dcterms:modified xsi:type="dcterms:W3CDTF">2015-03-17T20:45:00Z</dcterms:modified>
</cp:coreProperties>
</file>