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23C" w:rsidRPr="001574B2" w:rsidRDefault="00CE008F" w:rsidP="001574B2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1574B2">
        <w:rPr>
          <w:rFonts w:ascii="Arial" w:hAnsi="Arial" w:cs="Arial"/>
          <w:b/>
          <w:sz w:val="24"/>
          <w:szCs w:val="24"/>
        </w:rPr>
        <w:t>BANCO MERCANTIL DEL NORTE S.A.</w:t>
      </w:r>
    </w:p>
    <w:p w:rsidR="00CE008F" w:rsidRPr="001574B2" w:rsidRDefault="00CE008F" w:rsidP="001574B2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1574B2">
        <w:rPr>
          <w:rFonts w:ascii="Arial" w:hAnsi="Arial" w:cs="Arial"/>
          <w:b/>
          <w:sz w:val="24"/>
          <w:szCs w:val="24"/>
        </w:rPr>
        <w:t>INSTITUCIÓN DE BANCA MÚLTIPLE,</w:t>
      </w:r>
    </w:p>
    <w:p w:rsidR="00CE008F" w:rsidRPr="001574B2" w:rsidRDefault="00CE008F" w:rsidP="001574B2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1574B2">
        <w:rPr>
          <w:rFonts w:ascii="Arial" w:hAnsi="Arial" w:cs="Arial"/>
          <w:b/>
          <w:sz w:val="24"/>
          <w:szCs w:val="24"/>
        </w:rPr>
        <w:t>GRUPO FINANCIERO BANORTE.</w:t>
      </w:r>
    </w:p>
    <w:p w:rsidR="00CE008F" w:rsidRPr="001574B2" w:rsidRDefault="00CE008F" w:rsidP="001574B2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1574B2">
        <w:rPr>
          <w:rFonts w:ascii="Arial" w:hAnsi="Arial" w:cs="Arial"/>
          <w:b/>
          <w:sz w:val="24"/>
          <w:szCs w:val="24"/>
        </w:rPr>
        <w:t>VS</w:t>
      </w:r>
    </w:p>
    <w:p w:rsidR="00CE008F" w:rsidRPr="001574B2" w:rsidRDefault="00CE008F" w:rsidP="001574B2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1574B2">
        <w:rPr>
          <w:rFonts w:ascii="Arial" w:hAnsi="Arial" w:cs="Arial"/>
          <w:b/>
          <w:sz w:val="24"/>
          <w:szCs w:val="24"/>
        </w:rPr>
        <w:t>JIM PÉREZ ROMERO.</w:t>
      </w:r>
    </w:p>
    <w:p w:rsidR="00CE008F" w:rsidRPr="001574B2" w:rsidRDefault="00CE008F" w:rsidP="001574B2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CE008F" w:rsidRPr="001574B2" w:rsidRDefault="00CE008F" w:rsidP="001574B2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1574B2">
        <w:rPr>
          <w:rFonts w:ascii="Arial" w:hAnsi="Arial" w:cs="Arial"/>
          <w:b/>
          <w:sz w:val="24"/>
          <w:szCs w:val="24"/>
        </w:rPr>
        <w:t>ESPECIAL HIPOTECARIO</w:t>
      </w:r>
    </w:p>
    <w:p w:rsidR="00CE008F" w:rsidRPr="001574B2" w:rsidRDefault="00CE008F" w:rsidP="001574B2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CE008F" w:rsidRPr="001574B2" w:rsidRDefault="00CE008F" w:rsidP="001574B2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1574B2">
        <w:rPr>
          <w:rFonts w:ascii="Arial" w:hAnsi="Arial" w:cs="Arial"/>
          <w:b/>
          <w:sz w:val="24"/>
          <w:szCs w:val="24"/>
        </w:rPr>
        <w:t>EXPEDIENTE: 210/2015</w:t>
      </w:r>
    </w:p>
    <w:p w:rsidR="00CE008F" w:rsidRPr="001574B2" w:rsidRDefault="00CE008F" w:rsidP="001574B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08F" w:rsidRPr="001574B2" w:rsidRDefault="00CE008F" w:rsidP="001574B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08F" w:rsidRPr="001574B2" w:rsidRDefault="00CE008F" w:rsidP="001574B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008F" w:rsidRPr="001574B2" w:rsidRDefault="00CE008F" w:rsidP="001574B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574B2">
        <w:rPr>
          <w:rFonts w:ascii="Arial" w:hAnsi="Arial" w:cs="Arial"/>
          <w:b/>
          <w:sz w:val="24"/>
          <w:szCs w:val="24"/>
        </w:rPr>
        <w:t>C. JUEZ DÉCIMO DE LO CIVIL</w:t>
      </w:r>
    </w:p>
    <w:p w:rsidR="00CE008F" w:rsidRPr="001574B2" w:rsidRDefault="00CE008F" w:rsidP="001574B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574B2">
        <w:rPr>
          <w:rFonts w:ascii="Arial" w:hAnsi="Arial" w:cs="Arial"/>
          <w:b/>
          <w:sz w:val="24"/>
          <w:szCs w:val="24"/>
        </w:rPr>
        <w:t>EN EL DISTRITO FEDERAL.</w:t>
      </w:r>
    </w:p>
    <w:p w:rsidR="00CE008F" w:rsidRPr="001574B2" w:rsidRDefault="00CE008F" w:rsidP="001574B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08F" w:rsidRPr="001574B2" w:rsidRDefault="00CE008F" w:rsidP="001574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008F" w:rsidRPr="001574B2" w:rsidRDefault="00CE008F" w:rsidP="001574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ab/>
      </w:r>
      <w:r w:rsidRPr="001574B2">
        <w:rPr>
          <w:rFonts w:ascii="Arial" w:hAnsi="Arial" w:cs="Arial"/>
          <w:b/>
          <w:sz w:val="24"/>
          <w:szCs w:val="24"/>
        </w:rPr>
        <w:t>JOSÉ FERNANDO BETANCOURT CERVERA</w:t>
      </w:r>
      <w:r w:rsidRPr="001574B2">
        <w:rPr>
          <w:rFonts w:ascii="Arial" w:hAnsi="Arial" w:cs="Arial"/>
          <w:sz w:val="24"/>
          <w:szCs w:val="24"/>
        </w:rPr>
        <w:t>, en mi carácter de Apoderado Legal de la parte actora, personalidad que tengo debidamente acreditada y reconocida en los autos del juicio al rubro citado, ante Usted con el debido respeto comparezco para exponer:</w:t>
      </w:r>
    </w:p>
    <w:p w:rsidR="00CE008F" w:rsidRPr="001574B2" w:rsidRDefault="00CE008F" w:rsidP="001574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008F" w:rsidRPr="001574B2" w:rsidRDefault="00CE008F" w:rsidP="001574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ab/>
        <w:t>Por medio del presente escrito, estando en tiempo y forma hábil y con fundamento en lo dispuesto por el artículo 84 del Código de Procedimientos Civiles para el Distrito Federal, vengo a solicitar a su Señoría se sirva ACLARAR la sentencia definitiva de fecha 12 de Junio de 2015, en virtud de que por un error involuntario se asentó lo siguiente:</w:t>
      </w:r>
    </w:p>
    <w:p w:rsidR="00CE008F" w:rsidRPr="001574B2" w:rsidRDefault="00CE008F" w:rsidP="001574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008F" w:rsidRPr="001574B2" w:rsidRDefault="00CE008F" w:rsidP="001574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ab/>
        <w:t>1.- En el “RESULTANDO” 1, inciso B), se asentó lo siguiente:</w:t>
      </w:r>
    </w:p>
    <w:p w:rsidR="00CE008F" w:rsidRPr="001574B2" w:rsidRDefault="00CE008F" w:rsidP="001574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008F" w:rsidRPr="001574B2" w:rsidRDefault="00CE008F" w:rsidP="001574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ab/>
        <w:t xml:space="preserve">“B) El pago de la cantidad de $2,930,483.21 (Dos millones novecientos treinta </w:t>
      </w:r>
      <w:r w:rsidRPr="001574B2">
        <w:rPr>
          <w:rFonts w:ascii="Arial" w:hAnsi="Arial" w:cs="Arial"/>
          <w:b/>
          <w:sz w:val="24"/>
          <w:szCs w:val="24"/>
          <w:u w:val="single"/>
        </w:rPr>
        <w:t>y cuatro</w:t>
      </w:r>
      <w:r w:rsidRPr="001574B2">
        <w:rPr>
          <w:rFonts w:ascii="Arial" w:hAnsi="Arial" w:cs="Arial"/>
          <w:sz w:val="24"/>
          <w:szCs w:val="24"/>
        </w:rPr>
        <w:t xml:space="preserve"> mil cuatrocientos ochenta y tres pesos 21/100 </w:t>
      </w:r>
      <w:proofErr w:type="gramStart"/>
      <w:r w:rsidRPr="001574B2">
        <w:rPr>
          <w:rFonts w:ascii="Arial" w:hAnsi="Arial" w:cs="Arial"/>
          <w:sz w:val="24"/>
          <w:szCs w:val="24"/>
        </w:rPr>
        <w:t>M..</w:t>
      </w:r>
      <w:proofErr w:type="gramEnd"/>
      <w:r w:rsidRPr="001574B2">
        <w:rPr>
          <w:rFonts w:ascii="Arial" w:hAnsi="Arial" w:cs="Arial"/>
          <w:sz w:val="24"/>
          <w:szCs w:val="24"/>
        </w:rPr>
        <w:t xml:space="preserve">N.), por concepto de suerte principal, tal y como se desprende del Saldo Deudor realizado por el Contador Público facultado por nuestra representada, mismo que se </w:t>
      </w:r>
      <w:proofErr w:type="spellStart"/>
      <w:r w:rsidRPr="001574B2">
        <w:rPr>
          <w:rFonts w:ascii="Arial" w:hAnsi="Arial" w:cs="Arial"/>
          <w:sz w:val="24"/>
          <w:szCs w:val="24"/>
        </w:rPr>
        <w:t>adjunto</w:t>
      </w:r>
      <w:proofErr w:type="spellEnd"/>
      <w:r w:rsidRPr="001574B2">
        <w:rPr>
          <w:rFonts w:ascii="Arial" w:hAnsi="Arial" w:cs="Arial"/>
          <w:sz w:val="24"/>
          <w:szCs w:val="24"/>
        </w:rPr>
        <w:t xml:space="preserve"> al presente escrito como ANEXO TRES.”</w:t>
      </w:r>
    </w:p>
    <w:p w:rsidR="00CE008F" w:rsidRPr="001574B2" w:rsidRDefault="00CE008F" w:rsidP="001574B2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</w:p>
    <w:p w:rsidR="00CE008F" w:rsidRDefault="00056EE5" w:rsidP="00056EE5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Siendo que lo correcto es:</w:t>
      </w:r>
    </w:p>
    <w:p w:rsidR="00056EE5" w:rsidRPr="001574B2" w:rsidRDefault="00056EE5" w:rsidP="00056EE5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</w:p>
    <w:p w:rsidR="00CE008F" w:rsidRPr="001574B2" w:rsidRDefault="00CE008F" w:rsidP="001574B2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 xml:space="preserve">“B) El pago de la cantidad de $2,930,483.21 (Dos millones novecientos </w:t>
      </w:r>
      <w:r w:rsidRPr="001574B2">
        <w:rPr>
          <w:rFonts w:ascii="Arial" w:hAnsi="Arial" w:cs="Arial"/>
          <w:b/>
          <w:sz w:val="24"/>
          <w:szCs w:val="24"/>
          <w:u w:val="single"/>
        </w:rPr>
        <w:t>treinta mil</w:t>
      </w:r>
      <w:r w:rsidRPr="001574B2">
        <w:rPr>
          <w:rFonts w:ascii="Arial" w:hAnsi="Arial" w:cs="Arial"/>
          <w:sz w:val="24"/>
          <w:szCs w:val="24"/>
        </w:rPr>
        <w:t xml:space="preserve"> cuatrocientos ochenta y tres pesos 21/100 </w:t>
      </w:r>
      <w:proofErr w:type="gramStart"/>
      <w:r w:rsidRPr="001574B2">
        <w:rPr>
          <w:rFonts w:ascii="Arial" w:hAnsi="Arial" w:cs="Arial"/>
          <w:sz w:val="24"/>
          <w:szCs w:val="24"/>
        </w:rPr>
        <w:t>M..</w:t>
      </w:r>
      <w:proofErr w:type="gramEnd"/>
      <w:r w:rsidRPr="001574B2">
        <w:rPr>
          <w:rFonts w:ascii="Arial" w:hAnsi="Arial" w:cs="Arial"/>
          <w:sz w:val="24"/>
          <w:szCs w:val="24"/>
        </w:rPr>
        <w:t xml:space="preserve">N.), por concepto de suerte principal, tal y como se desprende del Saldo Deudor realizado por el Contador Público facultado por nuestra representada, mismo que se </w:t>
      </w:r>
      <w:proofErr w:type="spellStart"/>
      <w:r w:rsidRPr="001574B2">
        <w:rPr>
          <w:rFonts w:ascii="Arial" w:hAnsi="Arial" w:cs="Arial"/>
          <w:sz w:val="24"/>
          <w:szCs w:val="24"/>
        </w:rPr>
        <w:t>adjunto</w:t>
      </w:r>
      <w:proofErr w:type="spellEnd"/>
      <w:r w:rsidRPr="001574B2">
        <w:rPr>
          <w:rFonts w:ascii="Arial" w:hAnsi="Arial" w:cs="Arial"/>
          <w:sz w:val="24"/>
          <w:szCs w:val="24"/>
        </w:rPr>
        <w:t xml:space="preserve"> al presente escrito como ANEXO TRES</w:t>
      </w:r>
      <w:r w:rsidRPr="001574B2">
        <w:rPr>
          <w:rFonts w:ascii="Arial" w:hAnsi="Arial" w:cs="Arial"/>
          <w:sz w:val="24"/>
          <w:szCs w:val="24"/>
        </w:rPr>
        <w:t>”.</w:t>
      </w:r>
    </w:p>
    <w:p w:rsidR="00CE008F" w:rsidRPr="001574B2" w:rsidRDefault="00CE008F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E008F" w:rsidRPr="001574B2" w:rsidRDefault="00CE008F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 xml:space="preserve">2.- De igual forma, en “RESULTANDO” número 3, se refiere </w:t>
      </w:r>
      <w:r w:rsidR="001574B2" w:rsidRPr="001574B2">
        <w:rPr>
          <w:rFonts w:ascii="Arial" w:hAnsi="Arial" w:cs="Arial"/>
          <w:sz w:val="24"/>
          <w:szCs w:val="24"/>
        </w:rPr>
        <w:t>q</w:t>
      </w:r>
      <w:r w:rsidRPr="001574B2">
        <w:rPr>
          <w:rFonts w:ascii="Arial" w:hAnsi="Arial" w:cs="Arial"/>
          <w:sz w:val="24"/>
          <w:szCs w:val="24"/>
          <w:u w:val="single"/>
        </w:rPr>
        <w:t>ue la parte actora es la ún</w:t>
      </w:r>
      <w:r w:rsidR="001574B2" w:rsidRPr="001574B2">
        <w:rPr>
          <w:rFonts w:ascii="Arial" w:hAnsi="Arial" w:cs="Arial"/>
          <w:sz w:val="24"/>
          <w:szCs w:val="24"/>
          <w:u w:val="single"/>
        </w:rPr>
        <w:t>ica oferente</w:t>
      </w:r>
      <w:r w:rsidR="001574B2" w:rsidRPr="001574B2">
        <w:rPr>
          <w:rFonts w:ascii="Arial" w:hAnsi="Arial" w:cs="Arial"/>
          <w:sz w:val="24"/>
          <w:szCs w:val="24"/>
        </w:rPr>
        <w:t xml:space="preserve">, </w:t>
      </w:r>
      <w:r w:rsidR="001574B2" w:rsidRPr="001574B2">
        <w:rPr>
          <w:rFonts w:ascii="Arial" w:hAnsi="Arial" w:cs="Arial"/>
          <w:b/>
          <w:sz w:val="24"/>
          <w:szCs w:val="24"/>
          <w:u w:val="single"/>
        </w:rPr>
        <w:t>situación que es i</w:t>
      </w:r>
      <w:r w:rsidRPr="001574B2">
        <w:rPr>
          <w:rFonts w:ascii="Arial" w:hAnsi="Arial" w:cs="Arial"/>
          <w:b/>
          <w:sz w:val="24"/>
          <w:szCs w:val="24"/>
          <w:u w:val="single"/>
        </w:rPr>
        <w:t>ncorrecta</w:t>
      </w:r>
      <w:r w:rsidRPr="001574B2">
        <w:rPr>
          <w:rFonts w:ascii="Arial" w:hAnsi="Arial" w:cs="Arial"/>
          <w:sz w:val="24"/>
          <w:szCs w:val="24"/>
        </w:rPr>
        <w:t xml:space="preserve">, ya que como se desprende del auto </w:t>
      </w:r>
      <w:proofErr w:type="spellStart"/>
      <w:r w:rsidRPr="001574B2">
        <w:rPr>
          <w:rFonts w:ascii="Arial" w:hAnsi="Arial" w:cs="Arial"/>
          <w:sz w:val="24"/>
          <w:szCs w:val="24"/>
        </w:rPr>
        <w:t>admisorio</w:t>
      </w:r>
      <w:proofErr w:type="spellEnd"/>
      <w:r w:rsidRPr="001574B2">
        <w:rPr>
          <w:rFonts w:ascii="Arial" w:hAnsi="Arial" w:cs="Arial"/>
          <w:sz w:val="24"/>
          <w:szCs w:val="24"/>
        </w:rPr>
        <w:t xml:space="preserve"> de pruebas de fecha 6 de </w:t>
      </w:r>
      <w:proofErr w:type="gramStart"/>
      <w:r w:rsidRPr="001574B2">
        <w:rPr>
          <w:rFonts w:ascii="Arial" w:hAnsi="Arial" w:cs="Arial"/>
          <w:sz w:val="24"/>
          <w:szCs w:val="24"/>
        </w:rPr>
        <w:t>Mayo</w:t>
      </w:r>
      <w:proofErr w:type="gramEnd"/>
      <w:r w:rsidRPr="001574B2">
        <w:rPr>
          <w:rFonts w:ascii="Arial" w:hAnsi="Arial" w:cs="Arial"/>
          <w:sz w:val="24"/>
          <w:szCs w:val="24"/>
        </w:rPr>
        <w:t xml:space="preserve"> de 2015, se admitió como pruebas del demandado la instrumental</w:t>
      </w:r>
      <w:r w:rsidR="001574B2" w:rsidRPr="001574B2">
        <w:rPr>
          <w:rFonts w:ascii="Arial" w:hAnsi="Arial" w:cs="Arial"/>
          <w:sz w:val="24"/>
          <w:szCs w:val="24"/>
        </w:rPr>
        <w:t xml:space="preserve"> de actuaciones y </w:t>
      </w:r>
      <w:proofErr w:type="spellStart"/>
      <w:r w:rsidR="001574B2" w:rsidRPr="001574B2">
        <w:rPr>
          <w:rFonts w:ascii="Arial" w:hAnsi="Arial" w:cs="Arial"/>
          <w:sz w:val="24"/>
          <w:szCs w:val="24"/>
        </w:rPr>
        <w:t>presuncional</w:t>
      </w:r>
      <w:proofErr w:type="spellEnd"/>
      <w:r w:rsidR="001574B2" w:rsidRPr="001574B2">
        <w:rPr>
          <w:rFonts w:ascii="Arial" w:hAnsi="Arial" w:cs="Arial"/>
          <w:sz w:val="24"/>
          <w:szCs w:val="24"/>
        </w:rPr>
        <w:t>.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3.- En el CONSIDERANDO</w:t>
      </w:r>
      <w:r w:rsidRPr="001574B2">
        <w:rPr>
          <w:rFonts w:ascii="Arial" w:hAnsi="Arial" w:cs="Arial"/>
          <w:sz w:val="24"/>
          <w:szCs w:val="24"/>
        </w:rPr>
        <w:t xml:space="preserve"> IV, se asentó en su parte conducente lo siguiente: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 xml:space="preserve">“…el pago de la cantidad de </w:t>
      </w:r>
      <w:r w:rsidRPr="001574B2">
        <w:rPr>
          <w:rFonts w:ascii="Arial" w:hAnsi="Arial" w:cs="Arial"/>
          <w:sz w:val="24"/>
          <w:szCs w:val="24"/>
        </w:rPr>
        <w:t>$2,930,483.21 (</w:t>
      </w:r>
      <w:r w:rsidRPr="001574B2">
        <w:rPr>
          <w:rFonts w:ascii="Arial" w:hAnsi="Arial" w:cs="Arial"/>
          <w:sz w:val="24"/>
          <w:szCs w:val="24"/>
        </w:rPr>
        <w:t xml:space="preserve">DOS MILLONES NOVECIENTOS TREINTA </w:t>
      </w:r>
      <w:r w:rsidRPr="001574B2">
        <w:rPr>
          <w:rFonts w:ascii="Arial" w:hAnsi="Arial" w:cs="Arial"/>
          <w:b/>
          <w:sz w:val="24"/>
          <w:szCs w:val="24"/>
          <w:u w:val="single"/>
        </w:rPr>
        <w:t>Y CUATRO</w:t>
      </w:r>
      <w:r w:rsidRPr="001574B2">
        <w:rPr>
          <w:rFonts w:ascii="Arial" w:hAnsi="Arial" w:cs="Arial"/>
          <w:sz w:val="24"/>
          <w:szCs w:val="24"/>
        </w:rPr>
        <w:t xml:space="preserve"> MIL CUATROCIENTOS OCHENTA Y TRES PESOS </w:t>
      </w:r>
      <w:r w:rsidRPr="001574B2">
        <w:rPr>
          <w:rFonts w:ascii="Arial" w:hAnsi="Arial" w:cs="Arial"/>
          <w:sz w:val="24"/>
          <w:szCs w:val="24"/>
        </w:rPr>
        <w:t xml:space="preserve">21/100 </w:t>
      </w:r>
      <w:proofErr w:type="gramStart"/>
      <w:r w:rsidRPr="001574B2">
        <w:rPr>
          <w:rFonts w:ascii="Arial" w:hAnsi="Arial" w:cs="Arial"/>
          <w:sz w:val="24"/>
          <w:szCs w:val="24"/>
        </w:rPr>
        <w:t>M..</w:t>
      </w:r>
      <w:proofErr w:type="gramEnd"/>
      <w:r w:rsidRPr="001574B2">
        <w:rPr>
          <w:rFonts w:ascii="Arial" w:hAnsi="Arial" w:cs="Arial"/>
          <w:sz w:val="24"/>
          <w:szCs w:val="24"/>
        </w:rPr>
        <w:t>N.), por</w:t>
      </w:r>
      <w:r w:rsidRPr="001574B2">
        <w:rPr>
          <w:rFonts w:ascii="Arial" w:hAnsi="Arial" w:cs="Arial"/>
          <w:sz w:val="24"/>
          <w:szCs w:val="24"/>
        </w:rPr>
        <w:t xml:space="preserve"> capital insoluto…”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>Siendo que lo correcto es: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 xml:space="preserve">“…el pago de la cantidad de </w:t>
      </w:r>
      <w:r w:rsidRPr="001574B2">
        <w:rPr>
          <w:rFonts w:ascii="Arial" w:hAnsi="Arial" w:cs="Arial"/>
          <w:sz w:val="24"/>
          <w:szCs w:val="24"/>
        </w:rPr>
        <w:t>$2,930,483.21 (</w:t>
      </w:r>
      <w:r w:rsidRPr="001574B2">
        <w:rPr>
          <w:rFonts w:ascii="Arial" w:hAnsi="Arial" w:cs="Arial"/>
          <w:sz w:val="24"/>
          <w:szCs w:val="24"/>
        </w:rPr>
        <w:t xml:space="preserve">DOS MILLONES NOVECIENTOS </w:t>
      </w:r>
      <w:r w:rsidRPr="001574B2">
        <w:rPr>
          <w:rFonts w:ascii="Arial" w:hAnsi="Arial" w:cs="Arial"/>
          <w:b/>
          <w:sz w:val="24"/>
          <w:szCs w:val="24"/>
          <w:u w:val="single"/>
        </w:rPr>
        <w:t xml:space="preserve">TREINTA MIL </w:t>
      </w:r>
      <w:r w:rsidRPr="001574B2">
        <w:rPr>
          <w:rFonts w:ascii="Arial" w:hAnsi="Arial" w:cs="Arial"/>
          <w:sz w:val="24"/>
          <w:szCs w:val="24"/>
        </w:rPr>
        <w:t xml:space="preserve">CUATROCIENTOS OCHENTA Y TRES PESOS 21/100 </w:t>
      </w:r>
      <w:proofErr w:type="gramStart"/>
      <w:r w:rsidRPr="001574B2">
        <w:rPr>
          <w:rFonts w:ascii="Arial" w:hAnsi="Arial" w:cs="Arial"/>
          <w:sz w:val="24"/>
          <w:szCs w:val="24"/>
        </w:rPr>
        <w:t>M..</w:t>
      </w:r>
      <w:proofErr w:type="gramEnd"/>
      <w:r w:rsidRPr="001574B2">
        <w:rPr>
          <w:rFonts w:ascii="Arial" w:hAnsi="Arial" w:cs="Arial"/>
          <w:sz w:val="24"/>
          <w:szCs w:val="24"/>
        </w:rPr>
        <w:t>N.), por</w:t>
      </w:r>
      <w:r w:rsidRPr="001574B2">
        <w:rPr>
          <w:rFonts w:ascii="Arial" w:hAnsi="Arial" w:cs="Arial"/>
          <w:sz w:val="24"/>
          <w:szCs w:val="24"/>
        </w:rPr>
        <w:t xml:space="preserve"> capital insoluto…”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 xml:space="preserve">4.- </w:t>
      </w:r>
      <w:r>
        <w:rPr>
          <w:rFonts w:ascii="Arial" w:hAnsi="Arial" w:cs="Arial"/>
          <w:sz w:val="24"/>
          <w:szCs w:val="24"/>
        </w:rPr>
        <w:t>En el CONSIDERANDO</w:t>
      </w:r>
      <w:r w:rsidRPr="001574B2">
        <w:rPr>
          <w:rFonts w:ascii="Arial" w:hAnsi="Arial" w:cs="Arial"/>
          <w:sz w:val="24"/>
          <w:szCs w:val="24"/>
        </w:rPr>
        <w:t xml:space="preserve"> </w:t>
      </w:r>
      <w:r w:rsidRPr="001574B2">
        <w:rPr>
          <w:rFonts w:ascii="Arial" w:hAnsi="Arial" w:cs="Arial"/>
          <w:sz w:val="24"/>
          <w:szCs w:val="24"/>
        </w:rPr>
        <w:t>V, se asentó en su parte conducente lo siguiente: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>“…la cantidad de $2,930,483.21 (</w:t>
      </w:r>
      <w:r w:rsidRPr="001574B2">
        <w:rPr>
          <w:rFonts w:ascii="Arial" w:hAnsi="Arial" w:cs="Arial"/>
          <w:sz w:val="24"/>
          <w:szCs w:val="24"/>
        </w:rPr>
        <w:t xml:space="preserve">DOS MILLONES NOVECIENTOS TREINTA </w:t>
      </w:r>
      <w:r w:rsidRPr="001574B2">
        <w:rPr>
          <w:rFonts w:ascii="Arial" w:hAnsi="Arial" w:cs="Arial"/>
          <w:b/>
          <w:sz w:val="24"/>
          <w:szCs w:val="24"/>
          <w:u w:val="single"/>
        </w:rPr>
        <w:t>Y CUATRO</w:t>
      </w:r>
      <w:r w:rsidRPr="001574B2">
        <w:rPr>
          <w:rFonts w:ascii="Arial" w:hAnsi="Arial" w:cs="Arial"/>
          <w:sz w:val="24"/>
          <w:szCs w:val="24"/>
        </w:rPr>
        <w:t xml:space="preserve"> MIL CUATROCIENTOS OCHENTA Y TRES PESOS 21/100 </w:t>
      </w:r>
      <w:proofErr w:type="gramStart"/>
      <w:r w:rsidRPr="001574B2">
        <w:rPr>
          <w:rFonts w:ascii="Arial" w:hAnsi="Arial" w:cs="Arial"/>
          <w:sz w:val="24"/>
          <w:szCs w:val="24"/>
        </w:rPr>
        <w:t>M..</w:t>
      </w:r>
      <w:proofErr w:type="gramEnd"/>
      <w:r w:rsidRPr="001574B2">
        <w:rPr>
          <w:rFonts w:ascii="Arial" w:hAnsi="Arial" w:cs="Arial"/>
          <w:sz w:val="24"/>
          <w:szCs w:val="24"/>
        </w:rPr>
        <w:t>N.), por</w:t>
      </w:r>
      <w:r w:rsidRPr="001574B2">
        <w:rPr>
          <w:rFonts w:ascii="Arial" w:hAnsi="Arial" w:cs="Arial"/>
          <w:sz w:val="24"/>
          <w:szCs w:val="24"/>
        </w:rPr>
        <w:t xml:space="preserve"> concepto de suerte principal</w:t>
      </w:r>
      <w:r w:rsidRPr="001574B2">
        <w:rPr>
          <w:rFonts w:ascii="Arial" w:hAnsi="Arial" w:cs="Arial"/>
          <w:sz w:val="24"/>
          <w:szCs w:val="24"/>
        </w:rPr>
        <w:t>…”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>Siendo que lo correcto es: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>“…la cantidad de $2,930,483.21 (</w:t>
      </w:r>
      <w:r w:rsidRPr="001574B2">
        <w:rPr>
          <w:rFonts w:ascii="Arial" w:hAnsi="Arial" w:cs="Arial"/>
          <w:sz w:val="24"/>
          <w:szCs w:val="24"/>
        </w:rPr>
        <w:t xml:space="preserve">DOS MILLONES NOVECIENTOS </w:t>
      </w:r>
      <w:r w:rsidRPr="001574B2">
        <w:rPr>
          <w:rFonts w:ascii="Arial" w:hAnsi="Arial" w:cs="Arial"/>
          <w:b/>
          <w:sz w:val="24"/>
          <w:szCs w:val="24"/>
          <w:u w:val="single"/>
        </w:rPr>
        <w:t xml:space="preserve">TREINTA MIL </w:t>
      </w:r>
      <w:r w:rsidRPr="001574B2">
        <w:rPr>
          <w:rFonts w:ascii="Arial" w:hAnsi="Arial" w:cs="Arial"/>
          <w:sz w:val="24"/>
          <w:szCs w:val="24"/>
        </w:rPr>
        <w:t xml:space="preserve">CUATROCIENTOS OCHENTA Y TRES PESOS 21/100 </w:t>
      </w:r>
      <w:proofErr w:type="gramStart"/>
      <w:r w:rsidRPr="001574B2">
        <w:rPr>
          <w:rFonts w:ascii="Arial" w:hAnsi="Arial" w:cs="Arial"/>
          <w:sz w:val="24"/>
          <w:szCs w:val="24"/>
        </w:rPr>
        <w:t>M..</w:t>
      </w:r>
      <w:proofErr w:type="gramEnd"/>
      <w:r w:rsidRPr="001574B2">
        <w:rPr>
          <w:rFonts w:ascii="Arial" w:hAnsi="Arial" w:cs="Arial"/>
          <w:sz w:val="24"/>
          <w:szCs w:val="24"/>
        </w:rPr>
        <w:t>N.</w:t>
      </w:r>
      <w:r w:rsidRPr="001574B2">
        <w:rPr>
          <w:rFonts w:ascii="Arial" w:hAnsi="Arial" w:cs="Arial"/>
          <w:sz w:val="24"/>
          <w:szCs w:val="24"/>
        </w:rPr>
        <w:t>), por</w:t>
      </w:r>
      <w:r w:rsidRPr="001574B2">
        <w:rPr>
          <w:rFonts w:ascii="Arial" w:hAnsi="Arial" w:cs="Arial"/>
          <w:sz w:val="24"/>
          <w:szCs w:val="24"/>
        </w:rPr>
        <w:t xml:space="preserve"> concepto de suerte principal</w:t>
      </w:r>
      <w:r w:rsidRPr="001574B2">
        <w:rPr>
          <w:rFonts w:ascii="Arial" w:hAnsi="Arial" w:cs="Arial"/>
          <w:sz w:val="24"/>
          <w:szCs w:val="24"/>
        </w:rPr>
        <w:t>…”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>5.- En el “RESOLUTIVO SEGUNDO” se asentó en su parte conducente: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 xml:space="preserve">“…la cantidad de $2,930,483.21 (DOS MILLONES NOVECIENTOS TREINTA </w:t>
      </w:r>
      <w:r w:rsidRPr="001574B2">
        <w:rPr>
          <w:rFonts w:ascii="Arial" w:hAnsi="Arial" w:cs="Arial"/>
          <w:b/>
          <w:sz w:val="24"/>
          <w:szCs w:val="24"/>
          <w:u w:val="single"/>
        </w:rPr>
        <w:t>Y CUATRO</w:t>
      </w:r>
      <w:r w:rsidRPr="001574B2">
        <w:rPr>
          <w:rFonts w:ascii="Arial" w:hAnsi="Arial" w:cs="Arial"/>
          <w:sz w:val="24"/>
          <w:szCs w:val="24"/>
        </w:rPr>
        <w:t xml:space="preserve"> MIL CUATROCIENTOS OCHENTA Y TRES PESOS 21/100 </w:t>
      </w:r>
      <w:proofErr w:type="gramStart"/>
      <w:r w:rsidRPr="001574B2">
        <w:rPr>
          <w:rFonts w:ascii="Arial" w:hAnsi="Arial" w:cs="Arial"/>
          <w:sz w:val="24"/>
          <w:szCs w:val="24"/>
        </w:rPr>
        <w:t>M..</w:t>
      </w:r>
      <w:proofErr w:type="gramEnd"/>
      <w:r w:rsidRPr="001574B2">
        <w:rPr>
          <w:rFonts w:ascii="Arial" w:hAnsi="Arial" w:cs="Arial"/>
          <w:sz w:val="24"/>
          <w:szCs w:val="24"/>
        </w:rPr>
        <w:t>N.), por concepto de suerte principal…”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>Siendo que lo correcto es: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 xml:space="preserve">“…la cantidad de $2,930,483.21 (DOS MILLONES NOVECIENTOS </w:t>
      </w:r>
      <w:r w:rsidRPr="001574B2">
        <w:rPr>
          <w:rFonts w:ascii="Arial" w:hAnsi="Arial" w:cs="Arial"/>
          <w:b/>
          <w:sz w:val="24"/>
          <w:szCs w:val="24"/>
          <w:u w:val="single"/>
        </w:rPr>
        <w:t xml:space="preserve">TREINTA MIL </w:t>
      </w:r>
      <w:r w:rsidRPr="001574B2">
        <w:rPr>
          <w:rFonts w:ascii="Arial" w:hAnsi="Arial" w:cs="Arial"/>
          <w:sz w:val="24"/>
          <w:szCs w:val="24"/>
        </w:rPr>
        <w:t xml:space="preserve">CUATROCIENTOS OCHENTA Y TRES PESOS 21/100 </w:t>
      </w:r>
      <w:proofErr w:type="gramStart"/>
      <w:r w:rsidRPr="001574B2">
        <w:rPr>
          <w:rFonts w:ascii="Arial" w:hAnsi="Arial" w:cs="Arial"/>
          <w:sz w:val="24"/>
          <w:szCs w:val="24"/>
        </w:rPr>
        <w:t>M..</w:t>
      </w:r>
      <w:proofErr w:type="gramEnd"/>
      <w:r w:rsidRPr="001574B2">
        <w:rPr>
          <w:rFonts w:ascii="Arial" w:hAnsi="Arial" w:cs="Arial"/>
          <w:sz w:val="24"/>
          <w:szCs w:val="24"/>
        </w:rPr>
        <w:t>N.), por concepto de suerte principal…”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>6.- En el RESOLUTIVO TERCERO y CUARTO, se hace referencia a “los demandados”, siendo que lo correcto es “AL DEMANDADO” ya que solamente es una persona la demandada en el presente juicio.</w:t>
      </w:r>
    </w:p>
    <w:p w:rsidR="001574B2" w:rsidRP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Default="001574B2" w:rsidP="001574B2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sz w:val="24"/>
          <w:szCs w:val="24"/>
        </w:rPr>
        <w:t>Por lo anterior y toda vez que dichas aclaraciones no alteran la esencia de la sentencia definitiva dictada en el presente juicio, solicito a su Señoría se sirva aclarar la sentencia en los términos solicitados, a efecto de evitar futuras nulidades.</w:t>
      </w:r>
    </w:p>
    <w:p w:rsidR="001574B2" w:rsidRDefault="001574B2" w:rsidP="00056EE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574B2" w:rsidRDefault="001574B2" w:rsidP="00056EE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lo anteriormente expuesto y fundado,</w:t>
      </w:r>
    </w:p>
    <w:p w:rsidR="001574B2" w:rsidRDefault="001574B2" w:rsidP="00056E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74B2">
        <w:rPr>
          <w:rFonts w:ascii="Arial" w:hAnsi="Arial" w:cs="Arial"/>
          <w:b/>
          <w:sz w:val="24"/>
          <w:szCs w:val="24"/>
        </w:rPr>
        <w:t>A USTED C. JUEZ,</w:t>
      </w:r>
      <w:r>
        <w:rPr>
          <w:rFonts w:ascii="Arial" w:hAnsi="Arial" w:cs="Arial"/>
          <w:sz w:val="24"/>
          <w:szCs w:val="24"/>
        </w:rPr>
        <w:t xml:space="preserve"> atentamente solicito se sirva:</w:t>
      </w:r>
    </w:p>
    <w:p w:rsidR="001574B2" w:rsidRDefault="001574B2" w:rsidP="00056E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4B2" w:rsidRDefault="001574B2" w:rsidP="00056E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1574B2">
        <w:rPr>
          <w:rFonts w:ascii="Arial" w:hAnsi="Arial" w:cs="Arial"/>
          <w:b/>
          <w:sz w:val="24"/>
          <w:szCs w:val="24"/>
        </w:rPr>
        <w:t>ÚNICO.-</w:t>
      </w:r>
      <w:r>
        <w:rPr>
          <w:rFonts w:ascii="Arial" w:hAnsi="Arial" w:cs="Arial"/>
          <w:sz w:val="24"/>
          <w:szCs w:val="24"/>
        </w:rPr>
        <w:t xml:space="preserve"> Tenerme por presentado con las manifestaciones vertidas en el cuerpo del presente libelo, acordando de conformidad lo solicitado.</w:t>
      </w:r>
    </w:p>
    <w:p w:rsidR="001574B2" w:rsidRDefault="001574B2" w:rsidP="00056E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4B2" w:rsidRPr="001574B2" w:rsidRDefault="001574B2" w:rsidP="00056EE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574B2" w:rsidRPr="001574B2" w:rsidRDefault="001574B2" w:rsidP="00056EE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574B2">
        <w:rPr>
          <w:rFonts w:ascii="Arial" w:hAnsi="Arial" w:cs="Arial"/>
          <w:b/>
          <w:sz w:val="24"/>
          <w:szCs w:val="24"/>
        </w:rPr>
        <w:t>RESPETUOSAMENTE</w:t>
      </w:r>
    </w:p>
    <w:p w:rsidR="001574B2" w:rsidRPr="001574B2" w:rsidRDefault="001574B2" w:rsidP="00056EE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574B2" w:rsidRPr="001574B2" w:rsidRDefault="001574B2" w:rsidP="00056EE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574B2" w:rsidRPr="001574B2" w:rsidRDefault="001574B2" w:rsidP="00056EE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574B2">
        <w:rPr>
          <w:rFonts w:ascii="Arial" w:hAnsi="Arial" w:cs="Arial"/>
          <w:b/>
          <w:sz w:val="24"/>
          <w:szCs w:val="24"/>
        </w:rPr>
        <w:t>JOSÉ FERNANDO BETANCOURT CERVERA</w:t>
      </w:r>
    </w:p>
    <w:p w:rsidR="001574B2" w:rsidRPr="001574B2" w:rsidRDefault="001574B2" w:rsidP="00056EE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1574B2">
        <w:rPr>
          <w:rFonts w:ascii="Arial" w:hAnsi="Arial" w:cs="Arial"/>
          <w:b/>
          <w:sz w:val="24"/>
          <w:szCs w:val="24"/>
        </w:rPr>
        <w:t xml:space="preserve">México, Distrito Federal a 18 de </w:t>
      </w:r>
      <w:proofErr w:type="gramStart"/>
      <w:r w:rsidRPr="001574B2">
        <w:rPr>
          <w:rFonts w:ascii="Arial" w:hAnsi="Arial" w:cs="Arial"/>
          <w:b/>
          <w:sz w:val="24"/>
          <w:szCs w:val="24"/>
        </w:rPr>
        <w:t>Junio</w:t>
      </w:r>
      <w:proofErr w:type="gramEnd"/>
      <w:r w:rsidRPr="001574B2">
        <w:rPr>
          <w:rFonts w:ascii="Arial" w:hAnsi="Arial" w:cs="Arial"/>
          <w:b/>
          <w:sz w:val="24"/>
          <w:szCs w:val="24"/>
        </w:rPr>
        <w:t xml:space="preserve"> de 2015.</w:t>
      </w:r>
    </w:p>
    <w:sectPr w:rsidR="001574B2" w:rsidRPr="001574B2" w:rsidSect="001574B2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08F"/>
    <w:rsid w:val="00056EE5"/>
    <w:rsid w:val="0015417C"/>
    <w:rsid w:val="001574B2"/>
    <w:rsid w:val="00CE008F"/>
    <w:rsid w:val="00E1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AF218D-6FC3-4D17-8C7B-F3BA69D8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56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6E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600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Betancourt</dc:creator>
  <cp:keywords/>
  <dc:description/>
  <cp:lastModifiedBy>Fernando Betancourt</cp:lastModifiedBy>
  <cp:revision>1</cp:revision>
  <cp:lastPrinted>2015-06-18T20:39:00Z</cp:lastPrinted>
  <dcterms:created xsi:type="dcterms:W3CDTF">2015-06-18T20:17:00Z</dcterms:created>
  <dcterms:modified xsi:type="dcterms:W3CDTF">2015-06-18T20:39:00Z</dcterms:modified>
</cp:coreProperties>
</file>